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072B41" w14:textId="30111215" w:rsidR="00124E0D" w:rsidRPr="00D01837" w:rsidRDefault="00124E0D" w:rsidP="0091146C">
      <w:pPr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  <w:r w:rsidRPr="0091146C">
        <w:rPr>
          <w:rFonts w:ascii="Arial" w:hAnsi="Arial" w:cs="Arial"/>
          <w:b/>
          <w:sz w:val="28"/>
          <w:szCs w:val="28"/>
        </w:rPr>
        <w:t xml:space="preserve">CS 535 </w:t>
      </w:r>
      <w:r w:rsidR="00404801" w:rsidRPr="0091146C">
        <w:rPr>
          <w:rFonts w:ascii="Arial" w:hAnsi="Arial" w:cs="Arial"/>
          <w:b/>
          <w:sz w:val="28"/>
          <w:szCs w:val="28"/>
        </w:rPr>
        <w:t xml:space="preserve">Computer </w:t>
      </w:r>
      <w:r w:rsidRPr="0091146C">
        <w:rPr>
          <w:rFonts w:ascii="Arial" w:hAnsi="Arial" w:cs="Arial"/>
          <w:b/>
          <w:sz w:val="28"/>
          <w:szCs w:val="28"/>
        </w:rPr>
        <w:t>Graphics</w:t>
      </w:r>
      <w:r w:rsidRPr="0091146C">
        <w:rPr>
          <w:rFonts w:ascii="Arial" w:hAnsi="Arial" w:cs="Arial"/>
          <w:b/>
          <w:sz w:val="28"/>
          <w:szCs w:val="28"/>
        </w:rPr>
        <w:br/>
      </w:r>
      <w:r w:rsidR="00404801" w:rsidRPr="00D01837">
        <w:rPr>
          <w:rFonts w:ascii="Arial" w:hAnsi="Arial" w:cs="Arial"/>
          <w:b/>
          <w:sz w:val="28"/>
          <w:szCs w:val="28"/>
        </w:rPr>
        <w:t>Homework Assignment</w:t>
      </w:r>
      <w:r w:rsidR="00BB1B4E" w:rsidRPr="00D01837">
        <w:rPr>
          <w:rFonts w:ascii="Arial" w:hAnsi="Arial" w:cs="Arial"/>
          <w:b/>
          <w:sz w:val="28"/>
          <w:szCs w:val="28"/>
        </w:rPr>
        <w:t xml:space="preserve"> 2</w:t>
      </w:r>
      <w:r w:rsidRPr="00D01837">
        <w:rPr>
          <w:rFonts w:ascii="Arial" w:hAnsi="Arial" w:cs="Arial"/>
          <w:b/>
          <w:sz w:val="28"/>
          <w:szCs w:val="28"/>
        </w:rPr>
        <w:t xml:space="preserve"> (40 points)</w:t>
      </w:r>
    </w:p>
    <w:p w14:paraId="2213054D" w14:textId="49FD4681" w:rsidR="008B467A" w:rsidRPr="00D01837" w:rsidRDefault="00ED27C9" w:rsidP="00124E0D">
      <w:pPr>
        <w:jc w:val="center"/>
        <w:rPr>
          <w:rFonts w:ascii="Arial" w:hAnsi="Arial" w:cs="Arial"/>
          <w:bCs/>
          <w:szCs w:val="24"/>
        </w:rPr>
      </w:pPr>
      <w:r w:rsidRPr="00D01837">
        <w:rPr>
          <w:rFonts w:ascii="Arial" w:hAnsi="Arial" w:cs="Arial"/>
          <w:bCs/>
          <w:szCs w:val="24"/>
        </w:rPr>
        <w:t>Due: 9/</w:t>
      </w:r>
      <w:r w:rsidR="009F32F0" w:rsidRPr="00D01837">
        <w:rPr>
          <w:rFonts w:ascii="Arial" w:hAnsi="Arial" w:cs="Arial"/>
          <w:bCs/>
          <w:szCs w:val="24"/>
        </w:rPr>
        <w:t>1</w:t>
      </w:r>
      <w:r w:rsidR="00EC15BE">
        <w:rPr>
          <w:rFonts w:ascii="Arial" w:hAnsi="Arial" w:cs="Arial"/>
          <w:bCs/>
          <w:szCs w:val="24"/>
        </w:rPr>
        <w:t>7</w:t>
      </w:r>
      <w:r w:rsidRPr="00D01837">
        <w:rPr>
          <w:rFonts w:ascii="Arial" w:hAnsi="Arial" w:cs="Arial"/>
          <w:bCs/>
          <w:szCs w:val="24"/>
        </w:rPr>
        <w:t>/20</w:t>
      </w:r>
      <w:r w:rsidR="0039160C" w:rsidRPr="00D01837">
        <w:rPr>
          <w:rFonts w:ascii="Arial" w:hAnsi="Arial" w:cs="Arial"/>
          <w:bCs/>
          <w:szCs w:val="24"/>
        </w:rPr>
        <w:t>2</w:t>
      </w:r>
      <w:r w:rsidR="00EC15BE">
        <w:rPr>
          <w:rFonts w:ascii="Arial" w:hAnsi="Arial" w:cs="Arial"/>
          <w:bCs/>
          <w:szCs w:val="24"/>
        </w:rPr>
        <w:t>4</w:t>
      </w:r>
    </w:p>
    <w:p w14:paraId="4EBF26A6" w14:textId="057B2102" w:rsidR="00124E0D" w:rsidRDefault="00124E0D" w:rsidP="00124E0D">
      <w:pPr>
        <w:jc w:val="center"/>
        <w:rPr>
          <w:rFonts w:ascii="Times New Roman" w:hAnsi="Times New Roman" w:cs="Times New Roman"/>
          <w:b/>
          <w:bCs/>
        </w:rPr>
      </w:pPr>
    </w:p>
    <w:p w14:paraId="487BD8DC" w14:textId="7608D0BA" w:rsidR="007D7E4A" w:rsidRPr="00D01837" w:rsidRDefault="007D7E4A" w:rsidP="00BB1B4E">
      <w:pPr>
        <w:pStyle w:val="ListParagraph"/>
        <w:numPr>
          <w:ilvl w:val="0"/>
          <w:numId w:val="1"/>
        </w:numPr>
        <w:ind w:leftChars="0"/>
        <w:jc w:val="both"/>
        <w:rPr>
          <w:rFonts w:ascii="Arial" w:hAnsi="Arial" w:cs="Arial"/>
        </w:rPr>
      </w:pPr>
      <w:r w:rsidRPr="00D01837">
        <w:rPr>
          <w:rFonts w:ascii="Arial" w:hAnsi="Arial" w:cs="Arial"/>
        </w:rPr>
        <w:t>(</w:t>
      </w:r>
      <w:r w:rsidR="002D0349" w:rsidRPr="00D01837">
        <w:rPr>
          <w:rFonts w:ascii="Arial" w:hAnsi="Arial" w:cs="Arial"/>
        </w:rPr>
        <w:t>6</w:t>
      </w:r>
      <w:r w:rsidRPr="00D01837">
        <w:rPr>
          <w:rFonts w:ascii="Arial" w:hAnsi="Arial" w:cs="Arial"/>
        </w:rPr>
        <w:t xml:space="preserve"> points)</w:t>
      </w:r>
    </w:p>
    <w:p w14:paraId="2C92C342" w14:textId="38236090" w:rsidR="003F183C" w:rsidRPr="00D01837" w:rsidRDefault="003F183C" w:rsidP="007D7E4A">
      <w:pPr>
        <w:pStyle w:val="ListParagraph"/>
        <w:ind w:leftChars="0"/>
        <w:jc w:val="both"/>
        <w:rPr>
          <w:rFonts w:ascii="Arial" w:hAnsi="Arial" w:cs="Arial"/>
          <w:color w:val="202124"/>
          <w:kern w:val="24"/>
        </w:rPr>
      </w:pPr>
      <w:r w:rsidRPr="00D01837">
        <w:rPr>
          <w:rFonts w:ascii="Arial" w:hAnsi="Arial" w:cs="Arial"/>
        </w:rPr>
        <w:t xml:space="preserve">OpenGL has four buffers: </w:t>
      </w:r>
      <w:r w:rsidRPr="00D01837">
        <w:rPr>
          <w:rFonts w:ascii="Arial" w:hAnsi="Arial" w:cs="Arial"/>
          <w:i/>
          <w:iCs/>
        </w:rPr>
        <w:t>color buffer</w:t>
      </w:r>
      <w:r w:rsidRPr="00D01837">
        <w:rPr>
          <w:rFonts w:ascii="Arial" w:hAnsi="Arial" w:cs="Arial"/>
        </w:rPr>
        <w:t xml:space="preserve">, </w:t>
      </w:r>
      <w:r w:rsidRPr="00D01837">
        <w:rPr>
          <w:rFonts w:ascii="Arial" w:hAnsi="Arial" w:cs="Arial"/>
          <w:i/>
          <w:iCs/>
        </w:rPr>
        <w:t>depth buffer</w:t>
      </w:r>
      <w:r w:rsidRPr="00D01837">
        <w:rPr>
          <w:rFonts w:ascii="Arial" w:hAnsi="Arial" w:cs="Arial"/>
        </w:rPr>
        <w:t xml:space="preserve">, </w:t>
      </w:r>
      <w:r w:rsidRPr="00D01837">
        <w:rPr>
          <w:rFonts w:ascii="Arial" w:hAnsi="Arial" w:cs="Arial"/>
          <w:i/>
          <w:iCs/>
        </w:rPr>
        <w:t>accumulation buffer</w:t>
      </w:r>
      <w:r w:rsidRPr="00D01837">
        <w:rPr>
          <w:rFonts w:ascii="Arial" w:hAnsi="Arial" w:cs="Arial"/>
        </w:rPr>
        <w:t xml:space="preserve"> and </w:t>
      </w:r>
      <w:r w:rsidRPr="00D01837">
        <w:rPr>
          <w:rFonts w:ascii="Arial" w:hAnsi="Arial" w:cs="Arial"/>
          <w:i/>
          <w:iCs/>
        </w:rPr>
        <w:t>stencil buffer</w:t>
      </w:r>
      <w:r w:rsidRPr="00D01837">
        <w:rPr>
          <w:rFonts w:ascii="Arial" w:hAnsi="Arial" w:cs="Arial"/>
        </w:rPr>
        <w:t xml:space="preserve">. Each buffer has a specific function/purpose. For instance, </w:t>
      </w:r>
      <w:r w:rsidR="001E0D80" w:rsidRPr="00D01837">
        <w:rPr>
          <w:rFonts w:ascii="Arial" w:hAnsi="Arial" w:cs="Arial"/>
        </w:rPr>
        <w:t xml:space="preserve">a </w:t>
      </w:r>
      <w:r w:rsidR="001E0D80" w:rsidRPr="00D01837">
        <w:rPr>
          <w:rFonts w:ascii="Arial" w:hAnsi="Arial" w:cs="Arial"/>
          <w:color w:val="202124"/>
          <w:kern w:val="24"/>
        </w:rPr>
        <w:t xml:space="preserve">stencil buffer is used to mask pixels in an image, to produce special effects. A color buffer, the so-called </w:t>
      </w:r>
      <w:r w:rsidR="001E0D80" w:rsidRPr="00EC15BE">
        <w:rPr>
          <w:rFonts w:ascii="Arial" w:hAnsi="Arial" w:cs="Arial"/>
          <w:b/>
          <w:bCs/>
          <w:color w:val="202124"/>
          <w:kern w:val="24"/>
        </w:rPr>
        <w:t>frame buffer</w:t>
      </w:r>
      <w:r w:rsidR="001E0D80" w:rsidRPr="00D01837">
        <w:rPr>
          <w:rFonts w:ascii="Arial" w:hAnsi="Arial" w:cs="Arial"/>
          <w:color w:val="202124"/>
          <w:kern w:val="24"/>
        </w:rPr>
        <w:t xml:space="preserve">, is where the image to be shown on screen </w:t>
      </w:r>
      <w:proofErr w:type="gramStart"/>
      <w:r w:rsidR="001E0D80" w:rsidRPr="00D01837">
        <w:rPr>
          <w:rFonts w:ascii="Arial" w:hAnsi="Arial" w:cs="Arial"/>
          <w:color w:val="202124"/>
          <w:kern w:val="24"/>
        </w:rPr>
        <w:t>stored</w:t>
      </w:r>
      <w:proofErr w:type="gramEnd"/>
      <w:r w:rsidR="001E0D80" w:rsidRPr="00D01837">
        <w:rPr>
          <w:rFonts w:ascii="Arial" w:hAnsi="Arial" w:cs="Arial"/>
          <w:color w:val="202124"/>
          <w:kern w:val="24"/>
        </w:rPr>
        <w:t>. What are the functions of the depth buffer and the accumulation buffer? Put your answer in the following text boxes</w:t>
      </w:r>
      <w:r w:rsidR="00C67C03" w:rsidRPr="00D01837">
        <w:rPr>
          <w:rFonts w:ascii="Arial" w:hAnsi="Arial" w:cs="Arial"/>
          <w:color w:val="202124"/>
          <w:kern w:val="24"/>
        </w:rPr>
        <w:t xml:space="preserve"> for each of them</w:t>
      </w:r>
      <w:r w:rsidR="001E0D80" w:rsidRPr="00D01837">
        <w:rPr>
          <w:rFonts w:ascii="Arial" w:hAnsi="Arial" w:cs="Arial"/>
          <w:color w:val="202124"/>
          <w:kern w:val="24"/>
        </w:rPr>
        <w:t>.</w:t>
      </w:r>
    </w:p>
    <w:p w14:paraId="403C36ED" w14:textId="77777777" w:rsidR="00A8149F" w:rsidRPr="00D01837" w:rsidRDefault="00A8149F" w:rsidP="007D7E4A">
      <w:pPr>
        <w:pStyle w:val="ListParagraph"/>
        <w:ind w:leftChars="0"/>
        <w:jc w:val="both"/>
        <w:rPr>
          <w:rFonts w:ascii="Arial" w:hAnsi="Arial" w:cs="Arial"/>
        </w:rPr>
      </w:pPr>
    </w:p>
    <w:p w14:paraId="70F9EC45" w14:textId="77777777" w:rsidR="00A8149F" w:rsidRPr="00D01837" w:rsidRDefault="001E0D80" w:rsidP="00A8149F">
      <w:pPr>
        <w:ind w:left="480"/>
        <w:jc w:val="both"/>
        <w:rPr>
          <w:rFonts w:ascii="Arial" w:hAnsi="Arial" w:cs="Arial"/>
        </w:rPr>
      </w:pPr>
      <w:r w:rsidRPr="00D01837">
        <w:rPr>
          <w:rFonts w:ascii="Arial" w:hAnsi="Arial" w:cs="Arial"/>
        </w:rPr>
        <w:t>Depth buffer:</w:t>
      </w:r>
    </w:p>
    <w:p w14:paraId="0A490159" w14:textId="2231F111" w:rsidR="001E0D80" w:rsidRDefault="00A8149F" w:rsidP="00A8149F">
      <w:pPr>
        <w:ind w:left="480"/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88A4A" wp14:editId="579CCC02">
                <wp:simplePos x="0" y="0"/>
                <wp:positionH relativeFrom="column">
                  <wp:posOffset>311404</wp:posOffset>
                </wp:positionH>
                <wp:positionV relativeFrom="paragraph">
                  <wp:posOffset>93904</wp:posOffset>
                </wp:positionV>
                <wp:extent cx="4384700" cy="1005078"/>
                <wp:effectExtent l="19050" t="19050" r="15875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4700" cy="10050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F53D9EB" w14:textId="77777777" w:rsidR="001E0D80" w:rsidRDefault="001E0D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688A4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.5pt;margin-top:7.4pt;width:345.25pt;height:7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/yXOgIAAH8EAAAOAAAAZHJzL2Uyb0RvYy54bWysVE1v2zAMvQ/YfxB0X+yk6ZoFcYosRYYB&#10;QVsgHXpWZDk2IIsapcTOfv0o2flot9MwH2RSpB/JR9Kz+7bW7KDQVWAyPhyknCkjIa/MLuM/Xlaf&#10;Jpw5L0wuNBiV8aNy/H7+8cOssVM1ghJ0rpARiHHTxma89N5Ok8TJUtXCDcAqQ8YCsBaeVNwlOYqG&#10;0GudjNL0c9IA5hZBKufo9qEz8nnELwol/VNROOWZzjjl5uOJ8dyGM5nPxHSHwpaV7NMQ/5BFLSpD&#10;Qc9QD8ILtsfqD6i6kggOCj+QUCdQFJVUsQaqZpi+q2ZTCqtiLUSOs2ea3P+DlY+HjX1G5tuv0FID&#10;AyGNdVNHl6GetsA6vClTRnai8HimTbWeSboc30zGdymZJNmGaXqb3k0CTnL53KLz3xTULAgZR+pL&#10;pEsc1s53rieXEM2BrvJVpXVUwiyopUZ2ENRF7WOSBP7GSxvWZPxmQvEj8hujw932DLBapfT0CV65&#10;EaI2lPWl/CD5dtv2nGwhPxJVCN0UOStXFZWzFs4/C6SxIQpoFfwTHYUGSgd6ibMS8Nff7oM/dZOs&#10;nDU0hhl3P/cCFWf6u6E+fxmOx2FuozK+vRuRgteW7bXF7OslEEdDWjoroxj8vT6JBUL9ShuzCFHJ&#10;JIyk2Bn3J3Hpu+WgjZNqsYhONKlW+LXZWBmgQ09Cs17aV4G276inYXiE08CK6bvGdr7hSwOLvYei&#10;il0PBHes9rzTlMe56TcyrNG1Hr0u/435bwAAAP//AwBQSwMEFAAGAAgAAAAhAJ02+QjhAAAACQEA&#10;AA8AAABkcnMvZG93bnJldi54bWxMj0FPwkAQhe8m/ofNmHgxskWwQO2WqMREExMVG85Ld2gburOl&#10;u4X67x1Oepz3Xt68L10OthFH7HztSMF4FIFAKpypqVSQf7/czkH4oMnoxhEq+EEPy+zyItWJcSf6&#10;wuM6lIJLyCdaQRVCm0jpiwqt9iPXIrG3c53Vgc+ulKbTJy63jbyLolhaXRN/qHSLzxUW+3VvFXz0&#10;uTkMq8LvXjf7t/c4P9x8PsVKXV8Njw8gAg7hLwzn+TwdMt60dT0ZLxoF0wWjBNanTMD+bLK4B7Fl&#10;YTYZg8xS+Z8g+wUAAP//AwBQSwECLQAUAAYACAAAACEAtoM4kv4AAADhAQAAEwAAAAAAAAAAAAAA&#10;AAAAAAAAW0NvbnRlbnRfVHlwZXNdLnhtbFBLAQItABQABgAIAAAAIQA4/SH/1gAAAJQBAAALAAAA&#10;AAAAAAAAAAAAAC8BAABfcmVscy8ucmVsc1BLAQItABQABgAIAAAAIQD6K/yXOgIAAH8EAAAOAAAA&#10;AAAAAAAAAAAAAC4CAABkcnMvZTJvRG9jLnhtbFBLAQItABQABgAIAAAAIQCdNvkI4QAAAAkBAAAP&#10;AAAAAAAAAAAAAAAAAJQEAABkcnMvZG93bnJldi54bWxQSwUGAAAAAAQABADzAAAAogUAAAAA&#10;" fillcolor="white [3201]" strokecolor="red" strokeweight="3pt">
                <v:textbox>
                  <w:txbxContent>
                    <w:p w14:paraId="1F53D9EB" w14:textId="77777777" w:rsidR="001E0D80" w:rsidRDefault="001E0D80"/>
                  </w:txbxContent>
                </v:textbox>
              </v:shape>
            </w:pict>
          </mc:Fallback>
        </mc:AlternateContent>
      </w:r>
    </w:p>
    <w:p w14:paraId="181CAA4A" w14:textId="1EBDA9E2" w:rsidR="001E0D80" w:rsidRDefault="001E0D80" w:rsidP="001E0D80">
      <w:pPr>
        <w:ind w:left="480"/>
        <w:jc w:val="both"/>
        <w:rPr>
          <w:rFonts w:cstheme="minorHAnsi"/>
        </w:rPr>
      </w:pPr>
    </w:p>
    <w:p w14:paraId="6D2B0423" w14:textId="285FA67D" w:rsidR="001E0D80" w:rsidRDefault="001E0D80" w:rsidP="001E0D80">
      <w:pPr>
        <w:ind w:left="480"/>
        <w:jc w:val="both"/>
        <w:rPr>
          <w:rFonts w:cstheme="minorHAnsi"/>
        </w:rPr>
      </w:pPr>
    </w:p>
    <w:p w14:paraId="7882D59C" w14:textId="46FB8774" w:rsidR="001E0D80" w:rsidRDefault="001E0D80" w:rsidP="001E0D80">
      <w:pPr>
        <w:ind w:left="480"/>
        <w:jc w:val="both"/>
        <w:rPr>
          <w:rFonts w:cstheme="minorHAnsi"/>
        </w:rPr>
      </w:pPr>
    </w:p>
    <w:p w14:paraId="3A884854" w14:textId="2AA54791" w:rsidR="00C67C03" w:rsidRDefault="00C67C03" w:rsidP="001E0D80">
      <w:pPr>
        <w:ind w:left="480"/>
        <w:jc w:val="both"/>
        <w:rPr>
          <w:rFonts w:cstheme="minorHAnsi"/>
        </w:rPr>
      </w:pPr>
    </w:p>
    <w:p w14:paraId="21B74DD5" w14:textId="77777777" w:rsidR="003C5045" w:rsidRDefault="003C5045" w:rsidP="001E0D80">
      <w:pPr>
        <w:ind w:left="480"/>
        <w:jc w:val="both"/>
        <w:rPr>
          <w:rFonts w:cstheme="minorHAnsi"/>
        </w:rPr>
      </w:pPr>
    </w:p>
    <w:p w14:paraId="38A7D84A" w14:textId="761A5322" w:rsidR="00C67C03" w:rsidRPr="00D56A62" w:rsidRDefault="00C67C03" w:rsidP="001E0D80">
      <w:pPr>
        <w:ind w:left="480"/>
        <w:jc w:val="both"/>
        <w:rPr>
          <w:rFonts w:ascii="Arial" w:hAnsi="Arial" w:cs="Arial"/>
        </w:rPr>
      </w:pPr>
      <w:r w:rsidRPr="00D56A62">
        <w:rPr>
          <w:rFonts w:ascii="Arial" w:hAnsi="Arial" w:cs="Arial"/>
        </w:rPr>
        <w:t>Accumulation buffer:</w:t>
      </w:r>
    </w:p>
    <w:p w14:paraId="53B57A63" w14:textId="6AF443AC" w:rsidR="00A8149F" w:rsidRDefault="00A8149F" w:rsidP="001E0D80">
      <w:pPr>
        <w:ind w:left="480"/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5FB22B" wp14:editId="76D6A0AB">
                <wp:simplePos x="0" y="0"/>
                <wp:positionH relativeFrom="column">
                  <wp:posOffset>311404</wp:posOffset>
                </wp:positionH>
                <wp:positionV relativeFrom="paragraph">
                  <wp:posOffset>88416</wp:posOffset>
                </wp:positionV>
                <wp:extent cx="4381500" cy="1202589"/>
                <wp:effectExtent l="19050" t="19050" r="19050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12025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5324C1D9" w14:textId="77777777" w:rsidR="00C67C03" w:rsidRDefault="00C67C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FB22B" id="Text Box 2" o:spid="_x0000_s1027" type="#_x0000_t202" style="position:absolute;left:0;text-align:left;margin-left:24.5pt;margin-top:6.95pt;width:345pt;height:94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XwWOgIAAIYEAAAOAAAAZHJzL2Uyb0RvYy54bWysVE1v2zAMvQ/YfxB0X2xnyZYacYosRYYB&#10;RVsgLXpWZCk2IIuapMTOfv0o2flYu9MwH2RKpJ8eH0nPb7tGkYOwrgZd0GyUUiI0h7LWu4K+PK8/&#10;zShxnumSKdCioEfh6O3i44d5a3IxhgpUKSxBEO3y1hS08t7kSeJ4JRrmRmCERqcE2zCPW7tLSsta&#10;RG9UMk7TL0kLtjQWuHAOT+96J11EfCkF949SOuGJKihy83G1cd2GNVnMWb6zzFQ1H2iwf2DRsFrj&#10;pWeoO+YZ2dv6HVRTcwsOpB9xaBKQsuYi5oDZZOmbbDYVMyLmguI4c5bJ/T9Y/nDYmCdLfPcNOixg&#10;EKQ1Lnd4GPLppG3CG5kS9KOEx7NsovOE4+Hk8yybpuji6MvG6Xg6uwk4yeVzY53/LqAhwSioxbpE&#10;udjh3vk+9BQSbnOg6nJdKxU3oRfESllyYFhF5SNJBP8jSmnSFhSZIJH3EHa3PQOs1yk+A8ErDERU&#10;Gllf0g+W77YdqcsrabZQHlExC30zOcPXNWZ1z5x/Yha7B5XAifCPuEgFyAoGi5IK7K+/nYd4LCp6&#10;KWmxGwvqfu6ZFZSoHxrLfZNNJqF942Yy/TrGjb32bK89et+sAKXKcPYMj2aI9+pkSgvNKw7OMtyK&#10;LqY53l1QfzJXvp8RHDwulssYhA1rmL/XG8MDdBA51Oy5e2XWDIX12BMPcOpblr+pbx8bvtSw3HuQ&#10;dSx+0LlXdZAfmz22zzCYYZqu9zHq8vtY/AYAAP//AwBQSwMEFAAGAAgAAAAhAC74GL3hAAAACQEA&#10;AA8AAABkcnMvZG93bnJldi54bWxMj81OwzAQhO9IfQdrkbgg6rRBgYY4FT9CAgmppUSc3XibRI3X&#10;aey04e3ZnuC4M6PZb7LlaFtxxN43jhTMphEIpNKZhioFxdfrzT0IHzQZ3TpCBT/oYZlPLjKdGnei&#10;TzxuQiW4hHyqFdQhdKmUvqzRaj91HRJ7O9dbHfjsK2l6feJy28p5FCXS6ob4Q607fK6x3G8Gq2A1&#10;FOYwvpR+9/a9f/9IisP1+ilR6upyfHwAEXAMf2E44zM65My0dQMZL1oFtwueEliPFyDYv4vPwlbB&#10;PIpjkHkm/y/IfwEAAP//AwBQSwECLQAUAAYACAAAACEAtoM4kv4AAADhAQAAEwAAAAAAAAAAAAAA&#10;AAAAAAAAW0NvbnRlbnRfVHlwZXNdLnhtbFBLAQItABQABgAIAAAAIQA4/SH/1gAAAJQBAAALAAAA&#10;AAAAAAAAAAAAAC8BAABfcmVscy8ucmVsc1BLAQItABQABgAIAAAAIQD29XwWOgIAAIYEAAAOAAAA&#10;AAAAAAAAAAAAAC4CAABkcnMvZTJvRG9jLnhtbFBLAQItABQABgAIAAAAIQAu+Bi94QAAAAkBAAAP&#10;AAAAAAAAAAAAAAAAAJQEAABkcnMvZG93bnJldi54bWxQSwUGAAAAAAQABADzAAAAogUAAAAA&#10;" fillcolor="white [3201]" strokecolor="red" strokeweight="3pt">
                <v:textbox>
                  <w:txbxContent>
                    <w:p w14:paraId="5324C1D9" w14:textId="77777777" w:rsidR="00C67C03" w:rsidRDefault="00C67C03"/>
                  </w:txbxContent>
                </v:textbox>
              </v:shape>
            </w:pict>
          </mc:Fallback>
        </mc:AlternateContent>
      </w:r>
    </w:p>
    <w:p w14:paraId="0AD2FFE3" w14:textId="77777777" w:rsidR="00C67C03" w:rsidRDefault="00C67C03" w:rsidP="001E0D80">
      <w:pPr>
        <w:ind w:left="480"/>
        <w:jc w:val="both"/>
        <w:rPr>
          <w:rFonts w:cstheme="minorHAnsi"/>
        </w:rPr>
      </w:pPr>
    </w:p>
    <w:p w14:paraId="7D0FF205" w14:textId="1A214EA6" w:rsidR="001E0D80" w:rsidRDefault="00C67C03" w:rsidP="001E0D80">
      <w:pPr>
        <w:ind w:left="480"/>
        <w:jc w:val="both"/>
        <w:rPr>
          <w:rFonts w:cstheme="minorHAnsi"/>
        </w:rPr>
      </w:pPr>
      <w:r>
        <w:rPr>
          <w:rFonts w:cstheme="minorHAnsi"/>
        </w:rPr>
        <w:t xml:space="preserve">  </w:t>
      </w:r>
    </w:p>
    <w:p w14:paraId="7E4578F0" w14:textId="403FA09D" w:rsidR="001E0D80" w:rsidRDefault="001E0D80" w:rsidP="001E0D80">
      <w:pPr>
        <w:ind w:left="480"/>
        <w:jc w:val="both"/>
        <w:rPr>
          <w:rFonts w:cstheme="minorHAnsi"/>
        </w:rPr>
      </w:pPr>
    </w:p>
    <w:p w14:paraId="640186DE" w14:textId="299FD8B4" w:rsidR="00A8149F" w:rsidRDefault="00A8149F" w:rsidP="001E0D80">
      <w:pPr>
        <w:ind w:left="480"/>
        <w:jc w:val="both"/>
        <w:rPr>
          <w:rFonts w:cstheme="minorHAnsi"/>
        </w:rPr>
      </w:pPr>
    </w:p>
    <w:p w14:paraId="74493400" w14:textId="77777777" w:rsidR="00A8149F" w:rsidRDefault="00A8149F" w:rsidP="001E0D80">
      <w:pPr>
        <w:ind w:left="480"/>
        <w:jc w:val="both"/>
        <w:rPr>
          <w:rFonts w:cstheme="minorHAnsi"/>
        </w:rPr>
      </w:pPr>
    </w:p>
    <w:p w14:paraId="354B7151" w14:textId="393B7F8E" w:rsidR="001E0D80" w:rsidRDefault="001E0D80" w:rsidP="001E0D80">
      <w:pPr>
        <w:ind w:left="480"/>
        <w:jc w:val="both"/>
        <w:rPr>
          <w:rFonts w:cstheme="minorHAnsi"/>
        </w:rPr>
      </w:pPr>
    </w:p>
    <w:p w14:paraId="3A994566" w14:textId="77777777" w:rsidR="003C5045" w:rsidRDefault="003C5045" w:rsidP="001E0D80">
      <w:pPr>
        <w:ind w:left="480"/>
        <w:jc w:val="both"/>
        <w:rPr>
          <w:rFonts w:cstheme="minorHAnsi"/>
        </w:rPr>
      </w:pPr>
    </w:p>
    <w:p w14:paraId="00919CE4" w14:textId="12EA2841" w:rsidR="007D7E4A" w:rsidRPr="00D56A62" w:rsidRDefault="007D7E4A" w:rsidP="00D153D5">
      <w:pPr>
        <w:pStyle w:val="ListParagraph"/>
        <w:numPr>
          <w:ilvl w:val="0"/>
          <w:numId w:val="1"/>
        </w:numPr>
        <w:ind w:leftChars="0"/>
        <w:jc w:val="both"/>
        <w:rPr>
          <w:rFonts w:ascii="Arial" w:hAnsi="Arial" w:cs="Arial"/>
        </w:rPr>
      </w:pPr>
      <w:r w:rsidRPr="00D56A62">
        <w:rPr>
          <w:rFonts w:ascii="Arial" w:hAnsi="Arial" w:cs="Arial"/>
        </w:rPr>
        <w:t>(</w:t>
      </w:r>
      <w:r w:rsidR="00D851C9" w:rsidRPr="00D56A62">
        <w:rPr>
          <w:rFonts w:ascii="Arial" w:hAnsi="Arial" w:cs="Arial"/>
        </w:rPr>
        <w:t>8</w:t>
      </w:r>
      <w:r w:rsidRPr="00D56A62">
        <w:rPr>
          <w:rFonts w:ascii="Arial" w:hAnsi="Arial" w:cs="Arial"/>
        </w:rPr>
        <w:t xml:space="preserve"> points)</w:t>
      </w:r>
    </w:p>
    <w:p w14:paraId="7BA81DA7" w14:textId="1FD66FF4" w:rsidR="00D153D5" w:rsidRPr="00D56A62" w:rsidRDefault="00FB1AC1" w:rsidP="007D7E4A">
      <w:pPr>
        <w:pStyle w:val="ListParagraph"/>
        <w:ind w:leftChars="0"/>
        <w:jc w:val="both"/>
        <w:rPr>
          <w:rFonts w:ascii="Arial" w:hAnsi="Arial" w:cs="Arial"/>
        </w:rPr>
      </w:pPr>
      <w:r w:rsidRPr="00D56A62">
        <w:rPr>
          <w:rFonts w:ascii="Arial" w:hAnsi="Arial" w:cs="Arial"/>
        </w:rPr>
        <w:t>Modern 3D graphics programming utilizes a pipeline. Each stage of the pipeline is done by a specific hardware. In the following chart, fill out the blanks for the names of those stages.</w:t>
      </w:r>
    </w:p>
    <w:p w14:paraId="72B2021F" w14:textId="2EA1CDFE" w:rsidR="00D153D5" w:rsidRPr="00D56A62" w:rsidRDefault="00D851C9" w:rsidP="00BF6A0B">
      <w:pPr>
        <w:pStyle w:val="ListParagraph"/>
        <w:ind w:leftChars="0"/>
        <w:jc w:val="both"/>
        <w:rPr>
          <w:rFonts w:ascii="Arial" w:hAnsi="Arial" w:cs="Arial"/>
        </w:rPr>
      </w:pPr>
      <w:r>
        <w:rPr>
          <w:rFonts w:cstheme="minorHAnsi"/>
        </w:rPr>
        <w:lastRenderedPageBreak/>
        <w:t xml:space="preserve">  </w:t>
      </w:r>
      <w:r w:rsidR="00D153D5">
        <w:rPr>
          <w:rFonts w:cstheme="minorHAnsi"/>
          <w:noProof/>
        </w:rPr>
        <w:drawing>
          <wp:inline distT="0" distB="0" distL="0" distR="0" wp14:anchorId="34D0A053" wp14:editId="5E73B606">
            <wp:extent cx="3474720" cy="3127248"/>
            <wp:effectExtent l="0" t="0" r="0" b="0"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720" cy="3127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</w:rPr>
        <w:t xml:space="preserve">     </w:t>
      </w:r>
      <w:r w:rsidRPr="00D56A62">
        <w:rPr>
          <w:rFonts w:ascii="Arial" w:hAnsi="Arial" w:cs="Arial"/>
        </w:rPr>
        <w:t>(6 points)</w:t>
      </w:r>
    </w:p>
    <w:p w14:paraId="3C5F7DE9" w14:textId="08D2AE12" w:rsidR="00C67C03" w:rsidRPr="00D56A62" w:rsidRDefault="00FB1AC1" w:rsidP="00D153D5">
      <w:pPr>
        <w:pStyle w:val="ListParagraph"/>
        <w:ind w:leftChars="0" w:left="360"/>
        <w:jc w:val="both"/>
        <w:rPr>
          <w:rFonts w:ascii="Arial" w:hAnsi="Arial" w:cs="Arial"/>
        </w:rPr>
      </w:pPr>
      <w:r w:rsidRPr="00FB1AC1">
        <w:rPr>
          <w:rFonts w:cstheme="minorHAnsi"/>
        </w:rPr>
        <w:t xml:space="preserve"> </w:t>
      </w:r>
      <w:r w:rsidRPr="00D56A62">
        <w:rPr>
          <w:rFonts w:ascii="Arial" w:hAnsi="Arial" w:cs="Arial"/>
        </w:rPr>
        <w:t>Some of the stages are programmable and some are not.</w:t>
      </w:r>
      <w:r w:rsidR="00D153D5" w:rsidRPr="00D56A62">
        <w:rPr>
          <w:rFonts w:ascii="Arial" w:hAnsi="Arial" w:cs="Arial"/>
        </w:rPr>
        <w:t xml:space="preserve"> Which one(s) are not programmable</w:t>
      </w:r>
      <w:r w:rsidR="00D851C9" w:rsidRPr="00D56A62">
        <w:rPr>
          <w:rFonts w:ascii="Arial" w:hAnsi="Arial" w:cs="Arial"/>
        </w:rPr>
        <w:t xml:space="preserve"> and why</w:t>
      </w:r>
      <w:r w:rsidR="00D153D5" w:rsidRPr="00D56A62">
        <w:rPr>
          <w:rFonts w:ascii="Arial" w:hAnsi="Arial" w:cs="Arial"/>
        </w:rPr>
        <w:t>?</w:t>
      </w:r>
    </w:p>
    <w:p w14:paraId="156CADDA" w14:textId="77777777" w:rsidR="00A8149F" w:rsidRPr="00D56A62" w:rsidRDefault="00A8149F" w:rsidP="00D153D5">
      <w:pPr>
        <w:pStyle w:val="ListParagraph"/>
        <w:ind w:leftChars="0" w:left="360"/>
        <w:jc w:val="both"/>
        <w:rPr>
          <w:rFonts w:ascii="Arial" w:hAnsi="Arial" w:cs="Arial"/>
        </w:rPr>
      </w:pPr>
    </w:p>
    <w:p w14:paraId="290B6141" w14:textId="19604094" w:rsidR="00D153D5" w:rsidRDefault="00D153D5" w:rsidP="00D153D5">
      <w:pPr>
        <w:pStyle w:val="ListParagraph"/>
        <w:ind w:leftChars="0" w:left="360"/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9A27EA" wp14:editId="3CC57651">
                <wp:simplePos x="0" y="0"/>
                <wp:positionH relativeFrom="column">
                  <wp:posOffset>347980</wp:posOffset>
                </wp:positionH>
                <wp:positionV relativeFrom="paragraph">
                  <wp:posOffset>46355</wp:posOffset>
                </wp:positionV>
                <wp:extent cx="4018940" cy="1326947"/>
                <wp:effectExtent l="19050" t="19050" r="19685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8940" cy="13269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2CA33DC" w14:textId="77777777" w:rsidR="00D153D5" w:rsidRDefault="00D153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A27EA" id="Text Box 4" o:spid="_x0000_s1028" type="#_x0000_t202" style="position:absolute;left:0;text-align:left;margin-left:27.4pt;margin-top:3.65pt;width:316.45pt;height:10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EEmPwIAAIYEAAAOAAAAZHJzL2Uyb0RvYy54bWysVE1v2zAMvQ/YfxB0X2ynWZsEcYosRYYB&#10;QVsgLXpWZDkWIIuapMTOfv0o2flot9MwH2RKpJ/I90jP7ttakYOwToLOaTZIKRGaQyH1LqevL6sv&#10;Y0qcZ7pgCrTI6VE4ej///GnWmKkYQgWqEJYgiHbTxuS08t5Mk8TxStTMDcAIjc4SbM08bu0uKSxr&#10;EL1WyTBNb5MGbGEscOEcnj50TjqP+GUpuH8qSyc8UTnF3HxcbVy3YU3mMzbdWWYqyfs02D9kUTOp&#10;8dIz1APzjOyt/AOqltyCg9IPONQJlKXkItaA1WTph2o2FTMi1oLkOHOmyf0/WP542JhnS3z7DVoU&#10;MBDSGDd1eBjqaUtbhzdmStCPFB7PtInWE46HozQbT0bo4ujLboa3k9FdwEkunxvr/HcBNQlGTi3q&#10;Eulih7XzXegpJNzmQMliJZWKm9ALYqksOTBUUfmYJIK/i1KaNDm9GWdpGpHfOZ3dbc8Aq1WKT5/g&#10;VRgiKo1ZX8oPlm+3LZFFTocnarZQHJExC10zOcNXEqtaM+efmcXuQSZwIvwTLqUCzAp6i5IK7K+/&#10;nYd4FBW9lDTYjTl1P/fMCkrUD41yT7JRINjHzejr3RA39tqzvfbofb0EpCrD2TM8miHeq5NZWqjf&#10;cHAW4VZ0Mc3x7pz6k7n03Yzg4HGxWMQgbFjD/FpvDA/QQZqg2Uv7xqzphfXYE49w6ls2/aBvFxu+&#10;1LDYeyhlFD/w3LHa04/NHtunH8wwTdf7GHX5fcx/AwAA//8DAFBLAwQUAAYACAAAACEA2QMchOEA&#10;AAAIAQAADwAAAGRycy9kb3ducmV2LnhtbEyPT0vDQBTE74LfYXmCF2k3bTUpMS/FPwgWBG0NnrfZ&#10;1yQ0+zbNbtr47V1PehxmmPlNthpNK07Uu8YywmwagSAurW64Qig+XyZLEM4r1qq1TAjf5GCVX15k&#10;KtX2zBs6bX0lQgm7VCHU3neplK6sySg3tR1x8Pa2N8oH2VdS9+ocyk0r51EUS6MaDgu16uippvKw&#10;HQzC+1Do4/hcuv3r12H9FhfHm4/HGPH6any4B+Fp9H9h+MUP6JAHpp0dWDvRItzdBnKPkCxABDte&#10;JgmIHcJ8Fi9A5pn8fyD/AQAA//8DAFBLAQItABQABgAIAAAAIQC2gziS/gAAAOEBAAATAAAAAAAA&#10;AAAAAAAAAAAAAABbQ29udGVudF9UeXBlc10ueG1sUEsBAi0AFAAGAAgAAAAhADj9If/WAAAAlAEA&#10;AAsAAAAAAAAAAAAAAAAALwEAAF9yZWxzLy5yZWxzUEsBAi0AFAAGAAgAAAAhAAAcQSY/AgAAhgQA&#10;AA4AAAAAAAAAAAAAAAAALgIAAGRycy9lMm9Eb2MueG1sUEsBAi0AFAAGAAgAAAAhANkDHIThAAAA&#10;CAEAAA8AAAAAAAAAAAAAAAAAmQQAAGRycy9kb3ducmV2LnhtbFBLBQYAAAAABAAEAPMAAACnBQAA&#10;AAA=&#10;" fillcolor="white [3201]" strokecolor="red" strokeweight="3pt">
                <v:textbox>
                  <w:txbxContent>
                    <w:p w14:paraId="42CA33DC" w14:textId="77777777" w:rsidR="00D153D5" w:rsidRDefault="00D153D5"/>
                  </w:txbxContent>
                </v:textbox>
              </v:shape>
            </w:pict>
          </mc:Fallback>
        </mc:AlternateContent>
      </w:r>
    </w:p>
    <w:p w14:paraId="49FBF253" w14:textId="618C345D" w:rsidR="00D153D5" w:rsidRDefault="00D153D5" w:rsidP="00D153D5">
      <w:pPr>
        <w:pStyle w:val="ListParagraph"/>
        <w:ind w:leftChars="0" w:left="360"/>
        <w:jc w:val="both"/>
        <w:rPr>
          <w:rFonts w:cstheme="minorHAnsi"/>
        </w:rPr>
      </w:pPr>
    </w:p>
    <w:p w14:paraId="5AC1C84C" w14:textId="2F59F130" w:rsidR="00D153D5" w:rsidRPr="00D56A62" w:rsidRDefault="00D851C9" w:rsidP="00D153D5">
      <w:pPr>
        <w:pStyle w:val="ListParagraph"/>
        <w:ind w:leftChars="0" w:left="360"/>
        <w:jc w:val="both"/>
        <w:rPr>
          <w:rFonts w:ascii="Arial" w:hAnsi="Arial" w:cs="Arial"/>
        </w:rPr>
      </w:pPr>
      <w:r>
        <w:rPr>
          <w:rFonts w:cstheme="minorHAnsi"/>
        </w:rPr>
        <w:t xml:space="preserve">                                                      </w:t>
      </w:r>
      <w:r w:rsidR="002F00E9">
        <w:rPr>
          <w:rFonts w:cstheme="minorHAnsi"/>
        </w:rPr>
        <w:t xml:space="preserve">  </w:t>
      </w:r>
      <w:r w:rsidRPr="00D56A62">
        <w:rPr>
          <w:rFonts w:ascii="Arial" w:hAnsi="Arial" w:cs="Arial"/>
        </w:rPr>
        <w:t>(2 points)</w:t>
      </w:r>
    </w:p>
    <w:p w14:paraId="4808605E" w14:textId="308C6890" w:rsidR="00C67C03" w:rsidRDefault="00C67C03" w:rsidP="00C67C03">
      <w:pPr>
        <w:jc w:val="both"/>
        <w:rPr>
          <w:rFonts w:cstheme="minorHAnsi"/>
        </w:rPr>
      </w:pPr>
    </w:p>
    <w:p w14:paraId="15941F27" w14:textId="3A5A81E4" w:rsidR="00C67C03" w:rsidRDefault="00C67C03" w:rsidP="00C67C03">
      <w:pPr>
        <w:jc w:val="both"/>
        <w:rPr>
          <w:rFonts w:cstheme="minorHAnsi"/>
        </w:rPr>
      </w:pPr>
    </w:p>
    <w:p w14:paraId="3D35DFB8" w14:textId="15CA00E3" w:rsidR="002F00E9" w:rsidRDefault="002F00E9" w:rsidP="00C67C03">
      <w:pPr>
        <w:jc w:val="both"/>
        <w:rPr>
          <w:rFonts w:cstheme="minorHAnsi"/>
        </w:rPr>
      </w:pPr>
    </w:p>
    <w:p w14:paraId="0190BD6A" w14:textId="77777777" w:rsidR="00A82336" w:rsidRPr="00C67C03" w:rsidRDefault="00A82336" w:rsidP="00C67C03">
      <w:pPr>
        <w:jc w:val="both"/>
        <w:rPr>
          <w:rFonts w:cstheme="minorHAnsi"/>
        </w:rPr>
      </w:pPr>
    </w:p>
    <w:p w14:paraId="4056F103" w14:textId="58B84B9B" w:rsidR="00BB1B4E" w:rsidRPr="00D56A62" w:rsidRDefault="007D7E4A" w:rsidP="00A8149F">
      <w:pPr>
        <w:pStyle w:val="ListParagraph"/>
        <w:numPr>
          <w:ilvl w:val="0"/>
          <w:numId w:val="1"/>
        </w:numPr>
        <w:ind w:leftChars="0"/>
        <w:jc w:val="both"/>
        <w:rPr>
          <w:rFonts w:ascii="Arial" w:eastAsia="Arial Unicode MS" w:hAnsi="Arial" w:cs="Arial"/>
        </w:rPr>
      </w:pPr>
      <w:r w:rsidRPr="00D56A62">
        <w:rPr>
          <w:rFonts w:ascii="Arial" w:eastAsia="Arial Unicode MS" w:hAnsi="Arial" w:cs="Arial"/>
        </w:rPr>
        <w:t>Based on example program</w:t>
      </w:r>
      <w:r w:rsidR="00442B37" w:rsidRPr="00D56A62">
        <w:rPr>
          <w:rFonts w:ascii="Arial" w:eastAsia="Arial Unicode MS" w:hAnsi="Arial" w:cs="Arial"/>
        </w:rPr>
        <w:t>s</w:t>
      </w:r>
      <w:r w:rsidRPr="00D56A62">
        <w:rPr>
          <w:rFonts w:ascii="Arial" w:eastAsia="Arial Unicode MS" w:hAnsi="Arial" w:cs="Arial"/>
        </w:rPr>
        <w:t xml:space="preserve"> </w:t>
      </w:r>
      <w:r w:rsidR="00442B37" w:rsidRPr="00D56A62">
        <w:rPr>
          <w:rFonts w:ascii="Arial" w:eastAsia="Arial Unicode MS" w:hAnsi="Arial" w:cs="Arial"/>
        </w:rPr>
        <w:t>1-6 in the notes “OpenGL and Shaders”, write a simple C++/</w:t>
      </w:r>
      <w:proofErr w:type="spellStart"/>
      <w:r w:rsidR="00442B37" w:rsidRPr="00D56A62">
        <w:rPr>
          <w:rFonts w:ascii="Arial" w:eastAsia="Arial Unicode MS" w:hAnsi="Arial" w:cs="Arial"/>
        </w:rPr>
        <w:t>openGL</w:t>
      </w:r>
      <w:proofErr w:type="spellEnd"/>
      <w:r w:rsidR="00442B37" w:rsidRPr="00D56A62">
        <w:rPr>
          <w:rFonts w:ascii="Arial" w:eastAsia="Arial Unicode MS" w:hAnsi="Arial" w:cs="Arial"/>
        </w:rPr>
        <w:t xml:space="preserve"> </w:t>
      </w:r>
      <w:r w:rsidR="0047489E" w:rsidRPr="00D56A62">
        <w:rPr>
          <w:rFonts w:ascii="Arial" w:eastAsia="Arial Unicode MS" w:hAnsi="Arial" w:cs="Arial"/>
        </w:rPr>
        <w:t>program</w:t>
      </w:r>
      <w:r w:rsidR="00442B37" w:rsidRPr="00D56A62">
        <w:rPr>
          <w:rFonts w:ascii="Arial" w:eastAsia="Arial Unicode MS" w:hAnsi="Arial" w:cs="Arial"/>
        </w:rPr>
        <w:t xml:space="preserve"> to show </w:t>
      </w:r>
      <w:r w:rsidR="00555015" w:rsidRPr="00D56A62">
        <w:rPr>
          <w:rFonts w:ascii="Arial" w:eastAsia="Arial Unicode MS" w:hAnsi="Arial" w:cs="Arial"/>
          <w:bCs/>
        </w:rPr>
        <w:t>one</w:t>
      </w:r>
      <w:r w:rsidR="00555015" w:rsidRPr="00D56A62">
        <w:rPr>
          <w:rFonts w:ascii="Arial" w:eastAsia="Arial Unicode MS" w:hAnsi="Arial" w:cs="Arial"/>
        </w:rPr>
        <w:t xml:space="preserve"> of </w:t>
      </w:r>
      <w:r w:rsidR="00442B37" w:rsidRPr="00D56A62">
        <w:rPr>
          <w:rFonts w:ascii="Arial" w:eastAsia="Arial Unicode MS" w:hAnsi="Arial" w:cs="Arial"/>
        </w:rPr>
        <w:t>the following hollow blue square</w:t>
      </w:r>
      <w:r w:rsidR="00555015" w:rsidRPr="00D56A62">
        <w:rPr>
          <w:rFonts w:ascii="Arial" w:eastAsia="Arial Unicode MS" w:hAnsi="Arial" w:cs="Arial"/>
        </w:rPr>
        <w:t>s</w:t>
      </w:r>
      <w:r w:rsidR="00442B37" w:rsidRPr="00D56A62">
        <w:rPr>
          <w:rFonts w:ascii="Arial" w:eastAsia="Arial Unicode MS" w:hAnsi="Arial" w:cs="Arial"/>
        </w:rPr>
        <w:t xml:space="preserve"> of dimen</w:t>
      </w:r>
      <w:r w:rsidR="00880AF3" w:rsidRPr="00D56A62">
        <w:rPr>
          <w:rFonts w:ascii="Arial" w:eastAsia="Arial Unicode MS" w:hAnsi="Arial" w:cs="Arial"/>
        </w:rPr>
        <w:t>s</w:t>
      </w:r>
      <w:r w:rsidR="00442B37" w:rsidRPr="00D56A62">
        <w:rPr>
          <w:rFonts w:ascii="Arial" w:eastAsia="Arial Unicode MS" w:hAnsi="Arial" w:cs="Arial"/>
        </w:rPr>
        <w:t>ion</w:t>
      </w:r>
      <w:r w:rsidR="00880AF3" w:rsidRPr="00D56A62">
        <w:rPr>
          <w:rFonts w:ascii="Arial" w:eastAsia="Arial Unicode MS" w:hAnsi="Arial" w:cs="Arial"/>
        </w:rPr>
        <w:t xml:space="preserve"> </w:t>
      </w:r>
      <w:r w:rsidR="00EC15BE">
        <w:rPr>
          <w:rFonts w:ascii="Arial" w:eastAsia="Arial Unicode MS" w:hAnsi="Arial" w:cs="Arial"/>
        </w:rPr>
        <w:t>5</w:t>
      </w:r>
      <w:r w:rsidR="00880AF3" w:rsidRPr="00D56A62">
        <w:rPr>
          <w:rFonts w:ascii="Arial" w:eastAsia="Arial Unicode MS" w:hAnsi="Arial" w:cs="Arial"/>
        </w:rPr>
        <w:t>0x</w:t>
      </w:r>
      <w:r w:rsidR="00EC15BE">
        <w:rPr>
          <w:rFonts w:ascii="Arial" w:eastAsia="Arial Unicode MS" w:hAnsi="Arial" w:cs="Arial"/>
        </w:rPr>
        <w:t>5</w:t>
      </w:r>
      <w:r w:rsidR="00880AF3" w:rsidRPr="00D56A62">
        <w:rPr>
          <w:rFonts w:ascii="Arial" w:eastAsia="Arial Unicode MS" w:hAnsi="Arial" w:cs="Arial"/>
        </w:rPr>
        <w:t xml:space="preserve">0 (pixels) at the center of your </w:t>
      </w:r>
      <w:proofErr w:type="spellStart"/>
      <w:r w:rsidR="0047489E" w:rsidRPr="00D56A62">
        <w:rPr>
          <w:rFonts w:ascii="Arial" w:eastAsia="Arial Unicode MS" w:hAnsi="Arial" w:cs="Arial"/>
        </w:rPr>
        <w:t>glfw</w:t>
      </w:r>
      <w:proofErr w:type="spellEnd"/>
      <w:r w:rsidR="0047489E" w:rsidRPr="00D56A62">
        <w:rPr>
          <w:rFonts w:ascii="Arial" w:eastAsia="Arial Unicode MS" w:hAnsi="Arial" w:cs="Arial"/>
        </w:rPr>
        <w:t xml:space="preserve"> </w:t>
      </w:r>
      <w:r w:rsidR="00880AF3" w:rsidRPr="00D56A62">
        <w:rPr>
          <w:rFonts w:ascii="Arial" w:eastAsia="Arial Unicode MS" w:hAnsi="Arial" w:cs="Arial"/>
        </w:rPr>
        <w:t>window, the white</w:t>
      </w:r>
      <w:r w:rsidR="00555015" w:rsidRPr="00D56A62">
        <w:rPr>
          <w:rFonts w:ascii="Arial" w:eastAsia="Arial Unicode MS" w:hAnsi="Arial" w:cs="Arial"/>
        </w:rPr>
        <w:t xml:space="preserve"> (black)</w:t>
      </w:r>
      <w:r w:rsidR="00880AF3" w:rsidRPr="00D56A62">
        <w:rPr>
          <w:rFonts w:ascii="Arial" w:eastAsia="Arial Unicode MS" w:hAnsi="Arial" w:cs="Arial"/>
        </w:rPr>
        <w:t xml:space="preserve"> portion is of dimension 2</w:t>
      </w:r>
      <w:r w:rsidR="00EC15BE">
        <w:rPr>
          <w:rFonts w:ascii="Arial" w:eastAsia="Arial Unicode MS" w:hAnsi="Arial" w:cs="Arial"/>
        </w:rPr>
        <w:t>5</w:t>
      </w:r>
      <w:r w:rsidR="00880AF3" w:rsidRPr="00D56A62">
        <w:rPr>
          <w:rFonts w:ascii="Arial" w:eastAsia="Arial Unicode MS" w:hAnsi="Arial" w:cs="Arial"/>
        </w:rPr>
        <w:t>x2</w:t>
      </w:r>
      <w:r w:rsidR="00EC15BE">
        <w:rPr>
          <w:rFonts w:ascii="Arial" w:eastAsia="Arial Unicode MS" w:hAnsi="Arial" w:cs="Arial"/>
        </w:rPr>
        <w:t>5</w:t>
      </w:r>
      <w:r w:rsidR="00880AF3" w:rsidRPr="00D56A62">
        <w:rPr>
          <w:rFonts w:ascii="Arial" w:eastAsia="Arial Unicode MS" w:hAnsi="Arial" w:cs="Arial"/>
        </w:rPr>
        <w:t xml:space="preserve"> (pixels). </w:t>
      </w:r>
      <w:r w:rsidR="008D39AC" w:rsidRPr="00D56A62">
        <w:rPr>
          <w:rFonts w:ascii="Arial" w:eastAsia="Arial Unicode MS" w:hAnsi="Arial" w:cs="Arial"/>
        </w:rPr>
        <w:t>Use</w:t>
      </w:r>
      <w:r w:rsidR="00880AF3" w:rsidRPr="00D56A62">
        <w:rPr>
          <w:rFonts w:ascii="Arial" w:eastAsia="Arial Unicode MS" w:hAnsi="Arial" w:cs="Arial"/>
        </w:rPr>
        <w:t xml:space="preserve"> “</w:t>
      </w:r>
      <w:r w:rsidR="00EC15BE">
        <w:rPr>
          <w:rFonts w:ascii="Arial" w:eastAsia="Arial Unicode MS" w:hAnsi="Arial" w:cs="Arial"/>
        </w:rPr>
        <w:t>CS535-2024f-</w:t>
      </w:r>
      <w:r w:rsidR="00880AF3" w:rsidRPr="00D56A62">
        <w:rPr>
          <w:rFonts w:ascii="Arial" w:eastAsia="Arial Unicode MS" w:hAnsi="Arial" w:cs="Arial"/>
        </w:rPr>
        <w:t>HW2</w:t>
      </w:r>
      <w:r w:rsidR="00EC15BE">
        <w:rPr>
          <w:rFonts w:ascii="Arial" w:eastAsia="Arial Unicode MS" w:hAnsi="Arial" w:cs="Arial"/>
        </w:rPr>
        <w:t>-</w:t>
      </w:r>
      <w:r w:rsidR="00880AF3" w:rsidRPr="00D56A62">
        <w:rPr>
          <w:rFonts w:ascii="Arial" w:eastAsia="Arial Unicode MS" w:hAnsi="Arial" w:cs="Arial"/>
        </w:rPr>
        <w:t xml:space="preserve">Question 3” </w:t>
      </w:r>
      <w:r w:rsidR="008D39AC" w:rsidRPr="00D56A62">
        <w:rPr>
          <w:rFonts w:ascii="Arial" w:eastAsia="Arial Unicode MS" w:hAnsi="Arial" w:cs="Arial"/>
        </w:rPr>
        <w:t xml:space="preserve">as the title of your </w:t>
      </w:r>
      <w:proofErr w:type="spellStart"/>
      <w:r w:rsidR="0047489E" w:rsidRPr="00D56A62">
        <w:rPr>
          <w:rFonts w:ascii="Arial" w:eastAsia="Arial Unicode MS" w:hAnsi="Arial" w:cs="Arial"/>
        </w:rPr>
        <w:t>glfw</w:t>
      </w:r>
      <w:proofErr w:type="spellEnd"/>
      <w:r w:rsidR="0047489E" w:rsidRPr="00D56A62">
        <w:rPr>
          <w:rFonts w:ascii="Arial" w:eastAsia="Arial Unicode MS" w:hAnsi="Arial" w:cs="Arial"/>
        </w:rPr>
        <w:t xml:space="preserve"> </w:t>
      </w:r>
      <w:r w:rsidR="008D39AC" w:rsidRPr="00D56A62">
        <w:rPr>
          <w:rFonts w:ascii="Arial" w:eastAsia="Arial Unicode MS" w:hAnsi="Arial" w:cs="Arial"/>
        </w:rPr>
        <w:t>window and use black as the</w:t>
      </w:r>
      <w:r w:rsidR="00880AF3" w:rsidRPr="00D56A62">
        <w:rPr>
          <w:rFonts w:ascii="Arial" w:eastAsia="Arial Unicode MS" w:hAnsi="Arial" w:cs="Arial"/>
        </w:rPr>
        <w:t xml:space="preserve"> background color of your </w:t>
      </w:r>
      <w:proofErr w:type="spellStart"/>
      <w:r w:rsidR="0047489E" w:rsidRPr="00D56A62">
        <w:rPr>
          <w:rFonts w:ascii="Arial" w:eastAsia="Arial Unicode MS" w:hAnsi="Arial" w:cs="Arial"/>
        </w:rPr>
        <w:t>glfw</w:t>
      </w:r>
      <w:proofErr w:type="spellEnd"/>
      <w:r w:rsidR="0047489E" w:rsidRPr="00D56A62">
        <w:rPr>
          <w:rFonts w:ascii="Arial" w:eastAsia="Arial Unicode MS" w:hAnsi="Arial" w:cs="Arial"/>
        </w:rPr>
        <w:t xml:space="preserve"> </w:t>
      </w:r>
      <w:r w:rsidR="00880AF3" w:rsidRPr="00D56A62">
        <w:rPr>
          <w:rFonts w:ascii="Arial" w:eastAsia="Arial Unicode MS" w:hAnsi="Arial" w:cs="Arial"/>
        </w:rPr>
        <w:t xml:space="preserve">window. </w:t>
      </w:r>
      <w:r w:rsidR="009141B4" w:rsidRPr="00D56A62">
        <w:rPr>
          <w:rFonts w:ascii="Arial" w:eastAsia="Arial Unicode MS" w:hAnsi="Arial" w:cs="Arial"/>
        </w:rPr>
        <w:t xml:space="preserve">Your vertex shader and fragment shader can be </w:t>
      </w:r>
      <w:proofErr w:type="gramStart"/>
      <w:r w:rsidR="009141B4" w:rsidRPr="00D56A62">
        <w:rPr>
          <w:rFonts w:ascii="Arial" w:eastAsia="Arial Unicode MS" w:hAnsi="Arial" w:cs="Arial"/>
        </w:rPr>
        <w:t>hard-coded</w:t>
      </w:r>
      <w:proofErr w:type="gramEnd"/>
      <w:r w:rsidR="009141B4" w:rsidRPr="00D56A62">
        <w:rPr>
          <w:rFonts w:ascii="Arial" w:eastAsia="Arial Unicode MS" w:hAnsi="Arial" w:cs="Arial"/>
        </w:rPr>
        <w:t xml:space="preserve"> in the C++/</w:t>
      </w:r>
      <w:proofErr w:type="spellStart"/>
      <w:r w:rsidR="009141B4" w:rsidRPr="00D56A62">
        <w:rPr>
          <w:rFonts w:ascii="Arial" w:eastAsia="Arial Unicode MS" w:hAnsi="Arial" w:cs="Arial"/>
        </w:rPr>
        <w:t>openGL</w:t>
      </w:r>
      <w:proofErr w:type="spellEnd"/>
      <w:r w:rsidR="009141B4" w:rsidRPr="00D56A62">
        <w:rPr>
          <w:rFonts w:ascii="Arial" w:eastAsia="Arial Unicode MS" w:hAnsi="Arial" w:cs="Arial"/>
        </w:rPr>
        <w:t xml:space="preserve"> </w:t>
      </w:r>
      <w:r w:rsidR="0047489E" w:rsidRPr="00D56A62">
        <w:rPr>
          <w:rFonts w:ascii="Arial" w:eastAsia="Arial Unicode MS" w:hAnsi="Arial" w:cs="Arial"/>
        </w:rPr>
        <w:t>program</w:t>
      </w:r>
      <w:r w:rsidR="009141B4" w:rsidRPr="00D56A62">
        <w:rPr>
          <w:rFonts w:ascii="Arial" w:eastAsia="Arial Unicode MS" w:hAnsi="Arial" w:cs="Arial"/>
        </w:rPr>
        <w:t xml:space="preserve"> or written in separate </w:t>
      </w:r>
      <w:proofErr w:type="spellStart"/>
      <w:r w:rsidR="009141B4" w:rsidRPr="00D56A62">
        <w:rPr>
          <w:rFonts w:ascii="Arial" w:eastAsia="Arial Unicode MS" w:hAnsi="Arial" w:cs="Arial"/>
        </w:rPr>
        <w:t>glsl</w:t>
      </w:r>
      <w:proofErr w:type="spellEnd"/>
      <w:r w:rsidR="009141B4" w:rsidRPr="00D56A62">
        <w:rPr>
          <w:rFonts w:ascii="Arial" w:eastAsia="Arial Unicode MS" w:hAnsi="Arial" w:cs="Arial"/>
        </w:rPr>
        <w:t xml:space="preserve"> files.</w:t>
      </w:r>
    </w:p>
    <w:p w14:paraId="53458884" w14:textId="002081BB" w:rsidR="00A8149F" w:rsidRPr="00A82336" w:rsidRDefault="00442B37" w:rsidP="00A82336">
      <w:pPr>
        <w:pStyle w:val="ListParagraph"/>
        <w:ind w:leftChars="0"/>
        <w:jc w:val="both"/>
        <w:rPr>
          <w:rFonts w:cstheme="minorHAnsi"/>
        </w:rPr>
      </w:pPr>
      <w:r>
        <w:rPr>
          <w:rFonts w:cstheme="minorHAnsi"/>
        </w:rPr>
        <w:t xml:space="preserve">   </w:t>
      </w:r>
      <w:r w:rsidR="00555015">
        <w:rPr>
          <w:rFonts w:cstheme="minorHAnsi"/>
        </w:rPr>
        <w:t xml:space="preserve">  </w:t>
      </w:r>
      <w:r w:rsidR="00555015">
        <w:rPr>
          <w:rFonts w:cstheme="minorHAnsi"/>
          <w:noProof/>
        </w:rPr>
        <w:drawing>
          <wp:inline distT="0" distB="0" distL="0" distR="0" wp14:anchorId="7C5A7F64" wp14:editId="0B756354">
            <wp:extent cx="2139696" cy="941832"/>
            <wp:effectExtent l="0" t="0" r="0" b="0"/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696" cy="941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8574F" w14:textId="30770546" w:rsidR="00BB5EA4" w:rsidRPr="00D56A62" w:rsidRDefault="00D13FC0" w:rsidP="009F32F0">
      <w:pPr>
        <w:pStyle w:val="ListParagraph"/>
        <w:ind w:leftChars="0"/>
        <w:jc w:val="both"/>
        <w:rPr>
          <w:rFonts w:ascii="Arial" w:hAnsi="Arial" w:cs="Arial"/>
        </w:rPr>
      </w:pPr>
      <w:r w:rsidRPr="00D56A62">
        <w:rPr>
          <w:rFonts w:ascii="Arial" w:hAnsi="Arial" w:cs="Arial"/>
        </w:rPr>
        <w:t xml:space="preserve">Take a screen shot of the output of your program (make sure the window </w:t>
      </w:r>
      <w:r w:rsidRPr="00D56A62">
        <w:rPr>
          <w:rFonts w:ascii="Arial" w:hAnsi="Arial" w:cs="Arial"/>
        </w:rPr>
        <w:lastRenderedPageBreak/>
        <w:t xml:space="preserve">title is included in the screen shot) and include the screen shot in your HW2 </w:t>
      </w:r>
      <w:proofErr w:type="gramStart"/>
      <w:r w:rsidRPr="00D56A62">
        <w:rPr>
          <w:rFonts w:ascii="Arial" w:hAnsi="Arial" w:cs="Arial"/>
        </w:rPr>
        <w:t>submi</w:t>
      </w:r>
      <w:r w:rsidR="00112F88" w:rsidRPr="00D56A62">
        <w:rPr>
          <w:rFonts w:ascii="Arial" w:hAnsi="Arial" w:cs="Arial"/>
        </w:rPr>
        <w:t>ss</w:t>
      </w:r>
      <w:r w:rsidRPr="00D56A62">
        <w:rPr>
          <w:rFonts w:ascii="Arial" w:hAnsi="Arial" w:cs="Arial"/>
        </w:rPr>
        <w:t>ion, or</w:t>
      </w:r>
      <w:proofErr w:type="gramEnd"/>
      <w:r w:rsidRPr="00D56A62">
        <w:rPr>
          <w:rFonts w:ascii="Arial" w:hAnsi="Arial" w:cs="Arial"/>
        </w:rPr>
        <w:t xml:space="preserve"> turn in the screen shot as an attachment </w:t>
      </w:r>
      <w:r w:rsidR="00112F88" w:rsidRPr="00D56A62">
        <w:rPr>
          <w:rFonts w:ascii="Arial" w:hAnsi="Arial" w:cs="Arial"/>
        </w:rPr>
        <w:t>to</w:t>
      </w:r>
      <w:r w:rsidRPr="00D56A62">
        <w:rPr>
          <w:rFonts w:ascii="Arial" w:hAnsi="Arial" w:cs="Arial"/>
        </w:rPr>
        <w:t xml:space="preserve"> your HW2 submission. Turn in your program as an attachment </w:t>
      </w:r>
      <w:r w:rsidR="002D0349" w:rsidRPr="00D56A62">
        <w:rPr>
          <w:rFonts w:ascii="Arial" w:hAnsi="Arial" w:cs="Arial"/>
        </w:rPr>
        <w:t>too</w:t>
      </w:r>
      <w:r w:rsidRPr="00D56A62">
        <w:rPr>
          <w:rFonts w:ascii="Arial" w:hAnsi="Arial" w:cs="Arial"/>
        </w:rPr>
        <w:t>.</w:t>
      </w:r>
      <w:r w:rsidR="00112F88" w:rsidRPr="00D56A62">
        <w:rPr>
          <w:rFonts w:ascii="Arial" w:hAnsi="Arial" w:cs="Arial"/>
        </w:rPr>
        <w:t xml:space="preserve">  (10 points)</w:t>
      </w:r>
    </w:p>
    <w:p w14:paraId="01D64508" w14:textId="77777777" w:rsidR="00E77168" w:rsidRDefault="00E77168" w:rsidP="009F32F0">
      <w:pPr>
        <w:pStyle w:val="ListParagraph"/>
        <w:ind w:leftChars="0"/>
        <w:jc w:val="both"/>
        <w:rPr>
          <w:rFonts w:cstheme="minorHAnsi"/>
        </w:rPr>
      </w:pPr>
    </w:p>
    <w:p w14:paraId="1422F9B5" w14:textId="2FFCDD60" w:rsidR="00E77168" w:rsidRPr="00D56A62" w:rsidRDefault="00E77168" w:rsidP="00E77168">
      <w:pPr>
        <w:pStyle w:val="ListParagraph"/>
        <w:numPr>
          <w:ilvl w:val="0"/>
          <w:numId w:val="1"/>
        </w:numPr>
        <w:ind w:leftChars="0"/>
        <w:jc w:val="both"/>
        <w:rPr>
          <w:rFonts w:ascii="Arial" w:hAnsi="Arial" w:cs="Arial"/>
        </w:rPr>
      </w:pPr>
      <w:r w:rsidRPr="00D56A62">
        <w:rPr>
          <w:rFonts w:ascii="Arial" w:hAnsi="Arial" w:cs="Arial"/>
        </w:rPr>
        <w:t>“Even</w:t>
      </w:r>
      <w:r w:rsidR="000B5B10" w:rsidRPr="00D56A62">
        <w:rPr>
          <w:rFonts w:ascii="Arial" w:hAnsi="Arial" w:cs="Arial"/>
        </w:rPr>
        <w:t>t</w:t>
      </w:r>
      <w:r w:rsidRPr="00D56A62">
        <w:rPr>
          <w:rFonts w:ascii="Arial" w:hAnsi="Arial" w:cs="Arial"/>
        </w:rPr>
        <w:t xml:space="preserve"> handling” used to be </w:t>
      </w:r>
      <w:r w:rsidR="00D851C9" w:rsidRPr="00D56A62">
        <w:rPr>
          <w:rFonts w:ascii="Arial" w:hAnsi="Arial" w:cs="Arial"/>
        </w:rPr>
        <w:t>done</w:t>
      </w:r>
      <w:r w:rsidRPr="00D56A62">
        <w:rPr>
          <w:rFonts w:ascii="Arial" w:hAnsi="Arial" w:cs="Arial"/>
        </w:rPr>
        <w:t xml:space="preserve"> by the </w:t>
      </w:r>
      <w:proofErr w:type="spellStart"/>
      <w:r w:rsidR="00D8121F" w:rsidRPr="00D56A62">
        <w:rPr>
          <w:rFonts w:ascii="Arial" w:hAnsi="Arial" w:cs="Arial"/>
        </w:rPr>
        <w:t>openGL</w:t>
      </w:r>
      <w:proofErr w:type="spellEnd"/>
      <w:r w:rsidR="00D8121F" w:rsidRPr="00D56A62">
        <w:rPr>
          <w:rFonts w:ascii="Arial" w:hAnsi="Arial" w:cs="Arial"/>
        </w:rPr>
        <w:t xml:space="preserve"> command </w:t>
      </w:r>
      <w:r w:rsidR="0016358B" w:rsidRPr="00D56A62">
        <w:rPr>
          <w:rFonts w:ascii="Arial" w:hAnsi="Arial" w:cs="Arial"/>
        </w:rPr>
        <w:t>“</w:t>
      </w:r>
      <w:proofErr w:type="spellStart"/>
      <w:r w:rsidR="00D8121F" w:rsidRPr="00D56A62">
        <w:rPr>
          <w:rFonts w:ascii="Arial" w:hAnsi="Arial" w:cs="Arial"/>
        </w:rPr>
        <w:t>glutMainLoop</w:t>
      </w:r>
      <w:proofErr w:type="spellEnd"/>
      <w:r w:rsidR="00D8121F" w:rsidRPr="00D56A62">
        <w:rPr>
          <w:rFonts w:ascii="Arial" w:hAnsi="Arial" w:cs="Arial"/>
        </w:rPr>
        <w:t>( )</w:t>
      </w:r>
      <w:r w:rsidR="0016358B" w:rsidRPr="00D56A62">
        <w:rPr>
          <w:rFonts w:ascii="Arial" w:hAnsi="Arial" w:cs="Arial"/>
        </w:rPr>
        <w:t>”</w:t>
      </w:r>
      <w:r w:rsidR="00D8121F" w:rsidRPr="00D56A62">
        <w:rPr>
          <w:rFonts w:ascii="Arial" w:hAnsi="Arial" w:cs="Arial"/>
        </w:rPr>
        <w:t>. But</w:t>
      </w:r>
      <w:r w:rsidRPr="00D56A62">
        <w:rPr>
          <w:rFonts w:ascii="Arial" w:hAnsi="Arial" w:cs="Arial"/>
        </w:rPr>
        <w:t xml:space="preserve"> now is handled by </w:t>
      </w:r>
      <w:r w:rsidR="0016358B" w:rsidRPr="00D56A62">
        <w:rPr>
          <w:rFonts w:ascii="Arial" w:hAnsi="Arial" w:cs="Arial"/>
        </w:rPr>
        <w:t>the</w:t>
      </w:r>
      <w:r w:rsidR="00967CD9" w:rsidRPr="00D56A62">
        <w:rPr>
          <w:rFonts w:ascii="Arial" w:hAnsi="Arial" w:cs="Arial"/>
        </w:rPr>
        <w:t xml:space="preserve"> command</w:t>
      </w:r>
      <w:r w:rsidR="0016358B" w:rsidRPr="00D56A62">
        <w:rPr>
          <w:rFonts w:ascii="Arial" w:hAnsi="Arial" w:cs="Arial"/>
        </w:rPr>
        <w:t xml:space="preserve"> “</w:t>
      </w:r>
      <w:proofErr w:type="spellStart"/>
      <w:r w:rsidR="0016358B" w:rsidRPr="00D56A62">
        <w:rPr>
          <w:rFonts w:ascii="Arial" w:hAnsi="Arial" w:cs="Arial"/>
        </w:rPr>
        <w:t>glfwPollEvent</w:t>
      </w:r>
      <w:proofErr w:type="spellEnd"/>
      <w:r w:rsidR="0016358B" w:rsidRPr="00D56A62">
        <w:rPr>
          <w:rFonts w:ascii="Arial" w:hAnsi="Arial" w:cs="Arial"/>
        </w:rPr>
        <w:t>( )” in a while loop. The first instruction in that while loop is the “display( )” function. What is the advantage of this kind arrangement?</w:t>
      </w:r>
      <w:r w:rsidR="00967CD9" w:rsidRPr="00D56A62">
        <w:rPr>
          <w:rFonts w:ascii="Arial" w:hAnsi="Arial" w:cs="Arial"/>
        </w:rPr>
        <w:t xml:space="preserve"> </w:t>
      </w:r>
      <w:r w:rsidR="0016358B" w:rsidRPr="00D56A62">
        <w:rPr>
          <w:rFonts w:ascii="Arial" w:hAnsi="Arial" w:cs="Arial"/>
        </w:rPr>
        <w:t>Put your answer in the following blank.</w:t>
      </w:r>
      <w:r w:rsidR="00967CD9" w:rsidRPr="00D56A62">
        <w:rPr>
          <w:rFonts w:ascii="Arial" w:hAnsi="Arial" w:cs="Arial"/>
        </w:rPr>
        <w:t xml:space="preserve"> (</w:t>
      </w:r>
      <w:r w:rsidR="002D0349" w:rsidRPr="00D56A62">
        <w:rPr>
          <w:rFonts w:ascii="Arial" w:hAnsi="Arial" w:cs="Arial"/>
        </w:rPr>
        <w:t>6</w:t>
      </w:r>
      <w:r w:rsidR="00967CD9" w:rsidRPr="00D56A62">
        <w:rPr>
          <w:rFonts w:ascii="Arial" w:hAnsi="Arial" w:cs="Arial"/>
        </w:rPr>
        <w:t xml:space="preserve"> points)</w:t>
      </w:r>
    </w:p>
    <w:p w14:paraId="6DC29E39" w14:textId="5536F565" w:rsidR="0016358B" w:rsidRDefault="0016358B" w:rsidP="0016358B">
      <w:pPr>
        <w:pStyle w:val="ListParagraph"/>
        <w:ind w:leftChars="0"/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710AA5" wp14:editId="3804B273">
                <wp:simplePos x="0" y="0"/>
                <wp:positionH relativeFrom="column">
                  <wp:posOffset>267513</wp:posOffset>
                </wp:positionH>
                <wp:positionV relativeFrom="paragraph">
                  <wp:posOffset>71958</wp:posOffset>
                </wp:positionV>
                <wp:extent cx="5145481" cy="800253"/>
                <wp:effectExtent l="19050" t="19050" r="1714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5481" cy="8002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EB742BD" w14:textId="77777777" w:rsidR="0016358B" w:rsidRDefault="0016358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10AA5" id="Text Box 6" o:spid="_x0000_s1029" type="#_x0000_t202" style="position:absolute;left:0;text-align:left;margin-left:21.05pt;margin-top:5.65pt;width:405.1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MVaPgIAAIUEAAAOAAAAZHJzL2Uyb0RvYy54bWysVE1v2zAMvQ/YfxB0X2ynyZYacYosRYYB&#10;RVsgHXpWZCk2IIuapMTOfv0o2flot9MwH2RKpJ/I90jP77pGkYOwrgZd0GyUUiI0h7LWu4L+eFl/&#10;mlHiPNMlU6BFQY/C0bvFxw/z1uRiDBWoUliCINrlrSlo5b3Jk8TxSjTMjcAIjU4JtmEet3aXlJa1&#10;iN6oZJymn5MWbGkscOEcnt73TrqI+FIK7p+kdMITVVDMzcfVxnUb1mQxZ/nOMlPVfEiD/UMWDas1&#10;XnqGumeekb2t/4Bqam7BgfQjDk0CUtZcxBqwmix9V82mYkbEWpAcZ840uf8Hyx8PG/Nsie++QocC&#10;BkJa43KHh6GeTtomvDFTgn6k8HimTXSecDycZpPpZJZRwtE3S9Px9CbAJJevjXX+m4CGBKOgFmWJ&#10;bLHDg/N96CkkXOZA1eW6VipuQiuIlbLkwFBE5WOOCP4mSmnSFvRmlqVpRH7jdHa3PQOs1yk+Q4JX&#10;YYioNGZ9qT5Yvtt2pC4R+sTMFsojEmah7yVn+LrGqh6Y88/MYvMgRzgQ/gkXqQCzgsGipAL762/n&#10;IR41RS8lLTZjQd3PPbOCEvVdo9q32WQSujduJtMvY9zYa8/22qP3zQqQKlQEs4tmiPfqZEoLzSvO&#10;zTLcii6mOd5dUH8yV74fEZw7LpbLGIT9aph/0BvDA3SQJmj20r0yawZhPbbEI5zaluXv9O1jw5ca&#10;lnsPso7iB557Vgf6sddj+wxzGYbpeh+jLn+PxW8AAAD//wMAUEsDBBQABgAIAAAAIQCG3G/H4QAA&#10;AAkBAAAPAAAAZHJzL2Rvd25yZXYueG1sTI9LT8MwEITvSPwHa5G4IOo8SqhCnIqHkKiEBJSIsxtv&#10;k6jxuo2dNvx7lhMcd2Y0+02xnGwvjjj4zpGCeBaBQKqd6ahRUH0+Xy9A+KDJ6N4RKvhGD8vy/KzQ&#10;uXEn+sDjOjSCS8jnWkEbwj6X0tctWu1nbo/E3tYNVgc+h0aaQZ+43PYyiaJMWt0Rf2j1Hh9brHfr&#10;0Sp4GytzmJ5qv3352q1es+pw9f6QKXV5Md3fgQg4hb8w/OIzOpTMtHEjGS96BfMk5iTrcQqC/cVN&#10;MgexYSG9TUGWhfy/oPwBAAD//wMAUEsBAi0AFAAGAAgAAAAhALaDOJL+AAAA4QEAABMAAAAAAAAA&#10;AAAAAAAAAAAAAFtDb250ZW50X1R5cGVzXS54bWxQSwECLQAUAAYACAAAACEAOP0h/9YAAACUAQAA&#10;CwAAAAAAAAAAAAAAAAAvAQAAX3JlbHMvLnJlbHNQSwECLQAUAAYACAAAACEADCzFWj4CAACFBAAA&#10;DgAAAAAAAAAAAAAAAAAuAgAAZHJzL2Uyb0RvYy54bWxQSwECLQAUAAYACAAAACEAhtxvx+EAAAAJ&#10;AQAADwAAAAAAAAAAAAAAAACYBAAAZHJzL2Rvd25yZXYueG1sUEsFBgAAAAAEAAQA8wAAAKYFAAAA&#10;AA==&#10;" fillcolor="white [3201]" strokecolor="red" strokeweight="3pt">
                <v:textbox>
                  <w:txbxContent>
                    <w:p w14:paraId="4EB742BD" w14:textId="77777777" w:rsidR="0016358B" w:rsidRDefault="0016358B"/>
                  </w:txbxContent>
                </v:textbox>
              </v:shape>
            </w:pict>
          </mc:Fallback>
        </mc:AlternateContent>
      </w:r>
    </w:p>
    <w:p w14:paraId="5EB45D46" w14:textId="77777777" w:rsidR="0016358B" w:rsidRDefault="0016358B" w:rsidP="0016358B">
      <w:pPr>
        <w:pStyle w:val="ListParagraph"/>
        <w:ind w:leftChars="0"/>
        <w:jc w:val="both"/>
        <w:rPr>
          <w:rFonts w:cstheme="minorHAnsi"/>
        </w:rPr>
      </w:pPr>
    </w:p>
    <w:p w14:paraId="208632AB" w14:textId="48B3D9A0" w:rsidR="00A36A09" w:rsidRDefault="00A36A09" w:rsidP="00967CD9">
      <w:pPr>
        <w:rPr>
          <w:rFonts w:cstheme="minorHAnsi"/>
        </w:rPr>
      </w:pPr>
    </w:p>
    <w:p w14:paraId="36B0A13F" w14:textId="77777777" w:rsidR="002F00E9" w:rsidRPr="00967CD9" w:rsidRDefault="002F00E9" w:rsidP="00967CD9">
      <w:pPr>
        <w:rPr>
          <w:rFonts w:cstheme="minorHAnsi"/>
        </w:rPr>
      </w:pPr>
    </w:p>
    <w:p w14:paraId="7CD76352" w14:textId="60D48444" w:rsidR="00A8149F" w:rsidRPr="00D56A62" w:rsidRDefault="00823E4A" w:rsidP="00775838">
      <w:pPr>
        <w:pStyle w:val="ListParagraph"/>
        <w:widowControl/>
        <w:numPr>
          <w:ilvl w:val="0"/>
          <w:numId w:val="1"/>
        </w:numPr>
        <w:spacing w:before="100" w:beforeAutospacing="1" w:after="100" w:afterAutospacing="1"/>
        <w:ind w:leftChars="0"/>
        <w:jc w:val="both"/>
        <w:outlineLvl w:val="3"/>
        <w:rPr>
          <w:rFonts w:ascii="Arial" w:hAnsi="Arial" w:cs="Arial"/>
        </w:rPr>
      </w:pPr>
      <w:r w:rsidRPr="00D56A62">
        <w:rPr>
          <w:rFonts w:ascii="Arial" w:hAnsi="Arial" w:cs="Arial"/>
        </w:rPr>
        <w:t xml:space="preserve">What would happen to your program for </w:t>
      </w:r>
      <w:r w:rsidR="0047489E" w:rsidRPr="00D56A62">
        <w:rPr>
          <w:rFonts w:ascii="Arial" w:hAnsi="Arial" w:cs="Arial"/>
        </w:rPr>
        <w:t>Q</w:t>
      </w:r>
      <w:r w:rsidRPr="00D56A62">
        <w:rPr>
          <w:rFonts w:ascii="Arial" w:hAnsi="Arial" w:cs="Arial"/>
        </w:rPr>
        <w:t>uestion #3</w:t>
      </w:r>
      <w:r w:rsidR="0047489E" w:rsidRPr="00D56A62">
        <w:rPr>
          <w:rFonts w:ascii="Arial" w:hAnsi="Arial" w:cs="Arial"/>
        </w:rPr>
        <w:t xml:space="preserve"> once it is executed</w:t>
      </w:r>
      <w:r w:rsidRPr="00D56A62">
        <w:rPr>
          <w:rFonts w:ascii="Arial" w:hAnsi="Arial" w:cs="Arial"/>
        </w:rPr>
        <w:t xml:space="preserve"> if an event other than clicking the “x” symbol at the upper-right corner of your </w:t>
      </w:r>
      <w:proofErr w:type="spellStart"/>
      <w:r w:rsidR="002D0349" w:rsidRPr="00D56A62">
        <w:rPr>
          <w:rFonts w:ascii="Arial" w:hAnsi="Arial" w:cs="Arial"/>
        </w:rPr>
        <w:t>glfw</w:t>
      </w:r>
      <w:proofErr w:type="spellEnd"/>
      <w:r w:rsidR="002D0349" w:rsidRPr="00D56A62">
        <w:rPr>
          <w:rFonts w:ascii="Arial" w:hAnsi="Arial" w:cs="Arial"/>
        </w:rPr>
        <w:t xml:space="preserve"> </w:t>
      </w:r>
      <w:r w:rsidRPr="00D56A62">
        <w:rPr>
          <w:rFonts w:ascii="Arial" w:hAnsi="Arial" w:cs="Arial"/>
        </w:rPr>
        <w:t>window, such as “pushing a keyboard key”</w:t>
      </w:r>
      <w:r w:rsidR="0047489E" w:rsidRPr="00D56A62">
        <w:rPr>
          <w:rFonts w:ascii="Arial" w:hAnsi="Arial" w:cs="Arial"/>
        </w:rPr>
        <w:t xml:space="preserve"> or “clicking at an arbitrary point inside the </w:t>
      </w:r>
      <w:proofErr w:type="spellStart"/>
      <w:r w:rsidR="0047489E" w:rsidRPr="00D56A62">
        <w:rPr>
          <w:rFonts w:ascii="Arial" w:hAnsi="Arial" w:cs="Arial"/>
        </w:rPr>
        <w:t>glfw</w:t>
      </w:r>
      <w:proofErr w:type="spellEnd"/>
      <w:r w:rsidR="0047489E" w:rsidRPr="00D56A62">
        <w:rPr>
          <w:rFonts w:ascii="Arial" w:hAnsi="Arial" w:cs="Arial"/>
        </w:rPr>
        <w:t xml:space="preserve"> window”</w:t>
      </w:r>
      <w:r w:rsidRPr="00D56A62">
        <w:rPr>
          <w:rFonts w:ascii="Arial" w:hAnsi="Arial" w:cs="Arial"/>
        </w:rPr>
        <w:t xml:space="preserve"> is generated and why?  (5 points)</w:t>
      </w:r>
    </w:p>
    <w:p w14:paraId="7109343F" w14:textId="53E3031D" w:rsidR="0080325E" w:rsidRDefault="0067341C" w:rsidP="00A8149F">
      <w:pPr>
        <w:pStyle w:val="ListParagraph"/>
        <w:widowControl/>
        <w:spacing w:before="100" w:beforeAutospacing="1" w:after="100" w:afterAutospacing="1"/>
        <w:ind w:leftChars="0"/>
        <w:jc w:val="both"/>
        <w:outlineLvl w:val="3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84AF22" wp14:editId="2FA78B25">
                <wp:simplePos x="0" y="0"/>
                <wp:positionH relativeFrom="column">
                  <wp:posOffset>281940</wp:posOffset>
                </wp:positionH>
                <wp:positionV relativeFrom="paragraph">
                  <wp:posOffset>116205</wp:posOffset>
                </wp:positionV>
                <wp:extent cx="5123180" cy="1033780"/>
                <wp:effectExtent l="19050" t="19050" r="20320" b="1397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3180" cy="1033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046F85E" w14:textId="77777777" w:rsidR="00823E4A" w:rsidRDefault="00823E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4AF22" id="Text Box 7" o:spid="_x0000_s1030" type="#_x0000_t202" style="position:absolute;left:0;text-align:left;margin-left:22.2pt;margin-top:9.15pt;width:403.4pt;height:8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vgxPwIAAIYEAAAOAAAAZHJzL2Uyb0RvYy54bWysVE1v2zAMvQ/YfxB0X2wn6ZoZcYosRYYB&#10;RVsgHXpWZCk2IIuapMTOfv0o2flot9OwHBRSZJ7I98jM77pGkYOwrgZd0GyUUiI0h7LWu4L+eFl/&#10;mlHiPNMlU6BFQY/C0bvFxw/z1uRiDBWoUliCINrlrSlo5b3Jk8TxSjTMjcAIjUEJtmEeXbtLSsta&#10;RG9UMk7Tz0kLtjQWuHAOb+/7IF1EfCkF909SOuGJKijW5uNp47kNZ7KYs3xnmalqPpTB/qGKhtUa&#10;Hz1D3TPPyN7Wf0A1NbfgQPoRhyYBKWsuYg/YTZa+62ZTMSNiL0iOM2ea3P+D5Y+HjXm2xHdfoUMB&#10;AyGtcbnDy9BPJ20TvrFSgnGk8HimTXSecLy8ycaTbIYhjrEsnUxu0UGc5PJzY53/JqAhwSioRV0i&#10;Xezw4HyfekoJrzlQdbmulYpOmAWxUpYcGKqofCwSwd9kKU3agk5mWZpG5DdBZ3fbM8B6neJnKPAq&#10;DRGVxqov7QfLd9uO1GVBpydqtlAekTEL/TA5w9c1dvXAnH9mFqcHmcCN8E94SAVYFQwWJRXYX3+7&#10;D/koKkYpaXEaC+p+7pkVlKjvGuX+kk2nYXyjM725HaNjryPb64jeNytAqjLcPcOjGfK9OpnSQvOK&#10;i7MMr2KIaY5vF9SfzJXvdwQXj4vlMibhwBrmH/TG8AAdpAmavXSvzJpBWI8z8QinuWX5O3373PBL&#10;Dcu9B1lH8QPPPasD/TjscXyGxQzbdO3HrMvfx+I3AAAA//8DAFBLAwQUAAYACAAAACEA9XLQaOAA&#10;AAAJAQAADwAAAGRycy9kb3ducmV2LnhtbEyPT0vDQBDF74LfYRnBi9hNagwhZlP8g6AgqDV43man&#10;SWh2Ns1u2vjtnZ70OO893vxesZptLw44+s6RgngRgUCqnemoUVB9PV9nIHzQZHTvCBX8oIdVeX5W&#10;6Ny4I33iYR0awSXkc62gDWHIpfR1i1b7hRuQ2Nu60erA59hIM+ojl9teLqMolVZ3xB9aPeBji/Vu&#10;PVkF71Nl9vNT7bcv37vXt7TaX308pEpdXsz3dyACzuEvDCd8RoeSmTZuIuNFryBJEk6ynt2AYD+7&#10;jZcgNichjkGWhfy/oPwFAAD//wMAUEsBAi0AFAAGAAgAAAAhALaDOJL+AAAA4QEAABMAAAAAAAAA&#10;AAAAAAAAAAAAAFtDb250ZW50X1R5cGVzXS54bWxQSwECLQAUAAYACAAAACEAOP0h/9YAAACUAQAA&#10;CwAAAAAAAAAAAAAAAAAvAQAAX3JlbHMvLnJlbHNQSwECLQAUAAYACAAAACEAclr4MT8CAACGBAAA&#10;DgAAAAAAAAAAAAAAAAAuAgAAZHJzL2Uyb0RvYy54bWxQSwECLQAUAAYACAAAACEA9XLQaOAAAAAJ&#10;AQAADwAAAAAAAAAAAAAAAACZBAAAZHJzL2Rvd25yZXYueG1sUEsFBgAAAAAEAAQA8wAAAKYFAAAA&#10;AA==&#10;" fillcolor="white [3201]" strokecolor="red" strokeweight="3pt">
                <v:textbox>
                  <w:txbxContent>
                    <w:p w14:paraId="4046F85E" w14:textId="77777777" w:rsidR="00823E4A" w:rsidRDefault="00823E4A"/>
                  </w:txbxContent>
                </v:textbox>
              </v:shape>
            </w:pict>
          </mc:Fallback>
        </mc:AlternateContent>
      </w:r>
      <w:r w:rsidR="0080325E" w:rsidRPr="0057105B">
        <w:rPr>
          <w:rFonts w:cstheme="minorHAnsi"/>
        </w:rPr>
        <w:t xml:space="preserve"> </w:t>
      </w:r>
    </w:p>
    <w:p w14:paraId="60DD69CB" w14:textId="0264E4A3" w:rsidR="00202547" w:rsidRDefault="00202547" w:rsidP="00202547">
      <w:pPr>
        <w:widowControl/>
        <w:spacing w:before="100" w:beforeAutospacing="1" w:after="100" w:afterAutospacing="1"/>
        <w:jc w:val="both"/>
        <w:outlineLvl w:val="3"/>
        <w:rPr>
          <w:rFonts w:cstheme="minorHAnsi"/>
        </w:rPr>
      </w:pPr>
    </w:p>
    <w:p w14:paraId="71351D19" w14:textId="7E6C4FB7" w:rsidR="002F00E9" w:rsidRDefault="002F00E9" w:rsidP="00202547">
      <w:pPr>
        <w:widowControl/>
        <w:spacing w:before="100" w:beforeAutospacing="1" w:after="100" w:afterAutospacing="1"/>
        <w:jc w:val="both"/>
        <w:outlineLvl w:val="3"/>
        <w:rPr>
          <w:rFonts w:cstheme="minorHAnsi"/>
        </w:rPr>
      </w:pPr>
    </w:p>
    <w:p w14:paraId="1C3B2BAC" w14:textId="77777777" w:rsidR="0091146C" w:rsidRPr="00202547" w:rsidRDefault="0091146C" w:rsidP="00202547">
      <w:pPr>
        <w:widowControl/>
        <w:spacing w:before="100" w:beforeAutospacing="1" w:after="100" w:afterAutospacing="1"/>
        <w:jc w:val="both"/>
        <w:outlineLvl w:val="3"/>
        <w:rPr>
          <w:rFonts w:cstheme="minorHAnsi"/>
        </w:rPr>
      </w:pPr>
    </w:p>
    <w:p w14:paraId="09FF661A" w14:textId="0CAEE7AA" w:rsidR="00C34967" w:rsidRPr="0091146C" w:rsidRDefault="002F00E9" w:rsidP="0091146C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 w:rsidRPr="00D56A62">
        <w:rPr>
          <w:rFonts w:ascii="Arial" w:hAnsi="Arial" w:cs="Arial"/>
        </w:rPr>
        <w:t>Depth buffer and color buffer should both be cleared when doing hidden surface elimination (slide 61 of the notes “OpenGL and Shaders”)</w:t>
      </w:r>
      <w:r w:rsidR="0057105B" w:rsidRPr="00D56A62">
        <w:rPr>
          <w:rFonts w:ascii="Arial" w:hAnsi="Arial" w:cs="Arial"/>
        </w:rPr>
        <w:t xml:space="preserve">. </w:t>
      </w:r>
      <w:r w:rsidR="00202547" w:rsidRPr="00D56A62">
        <w:rPr>
          <w:rFonts w:ascii="Arial" w:hAnsi="Arial" w:cs="Arial"/>
        </w:rPr>
        <w:t xml:space="preserve">Why? </w:t>
      </w:r>
      <w:r w:rsidR="0057105B" w:rsidRPr="00D56A62">
        <w:rPr>
          <w:rFonts w:ascii="Arial" w:hAnsi="Arial" w:cs="Arial"/>
        </w:rPr>
        <w:t xml:space="preserve"> </w:t>
      </w:r>
      <w:r w:rsidR="00105FDF" w:rsidRPr="00D56A62">
        <w:rPr>
          <w:rFonts w:ascii="Arial" w:hAnsi="Arial" w:cs="Arial"/>
        </w:rPr>
        <w:t xml:space="preserve"> (</w:t>
      </w:r>
      <w:r w:rsidR="00237CD5" w:rsidRPr="00D56A62">
        <w:rPr>
          <w:rFonts w:ascii="Arial" w:hAnsi="Arial" w:cs="Arial"/>
        </w:rPr>
        <w:t>5</w:t>
      </w:r>
      <w:r w:rsidR="00105FDF" w:rsidRPr="00D56A62">
        <w:rPr>
          <w:rFonts w:ascii="Arial" w:hAnsi="Arial" w:cs="Arial"/>
        </w:rPr>
        <w:t xml:space="preserve"> points)</w:t>
      </w:r>
    </w:p>
    <w:p w14:paraId="2F3C20E4" w14:textId="1A6617AC" w:rsidR="00194868" w:rsidRDefault="002F00E9" w:rsidP="00726E52">
      <w:pPr>
        <w:pStyle w:val="Default"/>
        <w:ind w:left="480"/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A6E55E" wp14:editId="11E3912D">
                <wp:simplePos x="0" y="0"/>
                <wp:positionH relativeFrom="column">
                  <wp:posOffset>282143</wp:posOffset>
                </wp:positionH>
                <wp:positionV relativeFrom="paragraph">
                  <wp:posOffset>65862</wp:posOffset>
                </wp:positionV>
                <wp:extent cx="5130851" cy="1005078"/>
                <wp:effectExtent l="19050" t="19050" r="12700" b="241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51" cy="10050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DDA30CF" w14:textId="77777777" w:rsidR="002F00E9" w:rsidRDefault="002F00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6E55E" id="Text Box 8" o:spid="_x0000_s1031" type="#_x0000_t202" style="position:absolute;left:0;text-align:left;margin-left:22.2pt;margin-top:5.2pt;width:404pt;height:7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C9zPgIAAIYEAAAOAAAAZHJzL2Uyb0RvYy54bWysVE1v2zAMvQ/YfxB0X2ynyZoZcYosRYYB&#10;RVsgHXpWZCk2IIuapMTOfv0o2flot9MwH2RKpJ/I90jP77pGkYOwrgZd0GyUUiI0h7LWu4L+eFl/&#10;mlHiPNMlU6BFQY/C0bvFxw/z1uRiDBWoUliCINrlrSlo5b3Jk8TxSjTMjcAIjU4JtmEet3aXlJa1&#10;iN6oZJymn5MWbGkscOEcnt73TrqI+FIK7p+kdMITVVDMzcfVxnUb1mQxZ/nOMlPVfEiD/UMWDas1&#10;XnqGumeekb2t/4Bqam7BgfQjDk0CUtZcxBqwmix9V82mYkbEWpAcZ840uf8Hyx8PG/Nsie++QocC&#10;BkJa43KHh6GeTtomvDFTgn6k8HimTXSecDycZjfpbJpRwtGXpek0vZ0FnOTyubHOfxPQkGAU1KIu&#10;kS52eHC+Dz2FhNscqLpc10rFTegFsVKWHBiqqHxMEsHfRClN2oLezPD+iPzG6exuewZYr1N8hgSv&#10;whBRacz6Un6wfLftSF1ilSdqtlAekTELfTM5w9c1VvXAnH9mFrsHScKJ8E+4SAWYFQwWJRXYX387&#10;D/EoKnopabEbC+p+7pkVlKjvGuX+kk0moX3jZjK9HePGXnu21x69b1aAVKEkmF00Q7xXJ1NaaF5x&#10;cJbhVnQxzfHugvqTufL9jODgcbFcxiBsWMP8g94YHqCDNEGzl+6VWTMI67EnHuHUtyx/p28fG77U&#10;sNx7kHUUP/DcszrQj80e22cYzDBN1/sYdfl9LH4DAAD//wMAUEsDBBQABgAIAAAAIQDJbpj93wAA&#10;AAkBAAAPAAAAZHJzL2Rvd25yZXYueG1sTE/RSsNAEHwX+g/HFnwRe2mJMcRcSlUEBUGtwedrbpuE&#10;5vbS3KWNf+/6pE+7OzPMzObryXbihINvHSlYLiIQSJUzLdUKys+n6xSED5qM7hyhgm/0sC5mF7nO&#10;jDvTB562oRZsQj7TCpoQ+kxKXzVotV+4Hom5vRusDnwOtTSDPrO57eQqihJpdUuc0OgeHxqsDtvR&#10;KngbS3OcHiu/f/46vLwm5fHq/T5R6nI+be5ABJzCnxh+63N1KLjTzo1kvOgUxHHMSsYjnsynNyte&#10;dgwk6S3IIpf/Pyh+AAAA//8DAFBLAQItABQABgAIAAAAIQC2gziS/gAAAOEBAAATAAAAAAAAAAAA&#10;AAAAAAAAAABbQ29udGVudF9UeXBlc10ueG1sUEsBAi0AFAAGAAgAAAAhADj9If/WAAAAlAEAAAsA&#10;AAAAAAAAAAAAAAAALwEAAF9yZWxzLy5yZWxzUEsBAi0AFAAGAAgAAAAhAAnUL3M+AgAAhgQAAA4A&#10;AAAAAAAAAAAAAAAALgIAAGRycy9lMm9Eb2MueG1sUEsBAi0AFAAGAAgAAAAhAMlumP3fAAAACQEA&#10;AA8AAAAAAAAAAAAAAAAAmAQAAGRycy9kb3ducmV2LnhtbFBLBQYAAAAABAAEAPMAAACkBQAAAAA=&#10;" fillcolor="white [3201]" strokecolor="red" strokeweight="3pt">
                <v:textbox>
                  <w:txbxContent>
                    <w:p w14:paraId="4DDA30CF" w14:textId="77777777" w:rsidR="002F00E9" w:rsidRDefault="002F00E9"/>
                  </w:txbxContent>
                </v:textbox>
              </v:shape>
            </w:pict>
          </mc:Fallback>
        </mc:AlternateContent>
      </w:r>
    </w:p>
    <w:p w14:paraId="4DA4C4FE" w14:textId="7D351639" w:rsidR="00194868" w:rsidRDefault="00194868" w:rsidP="00726E52">
      <w:pPr>
        <w:pStyle w:val="Default"/>
        <w:ind w:left="480"/>
        <w:jc w:val="both"/>
        <w:rPr>
          <w:rFonts w:asciiTheme="minorHAnsi" w:hAnsiTheme="minorHAnsi" w:cstheme="minorHAnsi"/>
          <w:sz w:val="23"/>
          <w:szCs w:val="23"/>
        </w:rPr>
      </w:pPr>
    </w:p>
    <w:p w14:paraId="78A277BF" w14:textId="77777777" w:rsidR="002F00E9" w:rsidRDefault="002F00E9" w:rsidP="00726E52">
      <w:pPr>
        <w:pStyle w:val="Default"/>
        <w:ind w:left="480"/>
        <w:jc w:val="both"/>
        <w:rPr>
          <w:rFonts w:asciiTheme="minorHAnsi" w:hAnsiTheme="minorHAnsi" w:cstheme="minorHAnsi"/>
          <w:sz w:val="23"/>
          <w:szCs w:val="23"/>
        </w:rPr>
      </w:pPr>
    </w:p>
    <w:p w14:paraId="64077D11" w14:textId="72D6D530" w:rsidR="00194868" w:rsidRDefault="00194868" w:rsidP="00726E52">
      <w:pPr>
        <w:pStyle w:val="Default"/>
        <w:ind w:left="480"/>
        <w:jc w:val="both"/>
        <w:rPr>
          <w:rFonts w:asciiTheme="minorHAnsi" w:hAnsiTheme="minorHAnsi" w:cstheme="minorHAnsi"/>
          <w:sz w:val="23"/>
          <w:szCs w:val="23"/>
        </w:rPr>
      </w:pPr>
    </w:p>
    <w:p w14:paraId="36BD87DA" w14:textId="260502C5" w:rsidR="002F00E9" w:rsidRDefault="002F00E9" w:rsidP="00726E52">
      <w:pPr>
        <w:pStyle w:val="Default"/>
        <w:ind w:left="480"/>
        <w:jc w:val="both"/>
        <w:rPr>
          <w:rFonts w:asciiTheme="minorHAnsi" w:hAnsiTheme="minorHAnsi" w:cstheme="minorHAnsi"/>
          <w:sz w:val="23"/>
          <w:szCs w:val="23"/>
        </w:rPr>
      </w:pPr>
    </w:p>
    <w:p w14:paraId="1082EFEB" w14:textId="77777777" w:rsidR="00C34967" w:rsidRDefault="00C34967" w:rsidP="0091146C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0D77D82E" w14:textId="43EB807C" w:rsidR="00194868" w:rsidRPr="00D01837" w:rsidRDefault="00194868" w:rsidP="006D49D3">
      <w:pPr>
        <w:pStyle w:val="Defaul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01837">
        <w:rPr>
          <w:rFonts w:ascii="Arial" w:hAnsi="Arial" w:cs="Arial"/>
          <w:sz w:val="22"/>
          <w:szCs w:val="22"/>
        </w:rPr>
        <w:t>Solutions must be typed (word processed) and emailed to me both as a pdf file and a word document before 23:59 on 9/1</w:t>
      </w:r>
      <w:r w:rsidR="00EC15BE">
        <w:rPr>
          <w:rFonts w:ascii="Arial" w:hAnsi="Arial" w:cs="Arial"/>
          <w:sz w:val="22"/>
          <w:szCs w:val="22"/>
        </w:rPr>
        <w:t>7</w:t>
      </w:r>
      <w:r w:rsidRPr="00D01837">
        <w:rPr>
          <w:rFonts w:ascii="Arial" w:hAnsi="Arial" w:cs="Arial"/>
          <w:sz w:val="22"/>
          <w:szCs w:val="22"/>
        </w:rPr>
        <w:t>/202</w:t>
      </w:r>
      <w:r w:rsidR="00EC15BE">
        <w:rPr>
          <w:rFonts w:ascii="Arial" w:hAnsi="Arial" w:cs="Arial"/>
          <w:sz w:val="22"/>
          <w:szCs w:val="22"/>
        </w:rPr>
        <w:t>4</w:t>
      </w:r>
      <w:r w:rsidRPr="00D01837">
        <w:rPr>
          <w:rFonts w:ascii="Arial" w:hAnsi="Arial" w:cs="Arial"/>
          <w:sz w:val="22"/>
          <w:szCs w:val="22"/>
        </w:rPr>
        <w:t>.</w:t>
      </w:r>
    </w:p>
    <w:p w14:paraId="6252B808" w14:textId="32AA48B3" w:rsidR="00D01837" w:rsidRPr="00D01837" w:rsidRDefault="00D01837" w:rsidP="006D49D3">
      <w:pPr>
        <w:pStyle w:val="Default"/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01837">
        <w:rPr>
          <w:rFonts w:ascii="Arial" w:hAnsi="Arial" w:cs="Arial"/>
          <w:sz w:val="22"/>
          <w:szCs w:val="22"/>
        </w:rPr>
        <w:t>Name your docx file and pdf file as follows:</w:t>
      </w:r>
    </w:p>
    <w:p w14:paraId="49B3D038" w14:textId="6E81D2B7" w:rsidR="00D01837" w:rsidRPr="00D01837" w:rsidRDefault="00D01837" w:rsidP="00D01837">
      <w:pPr>
        <w:pStyle w:val="Default"/>
        <w:ind w:left="1200"/>
        <w:jc w:val="both"/>
        <w:rPr>
          <w:rFonts w:ascii="Arial" w:hAnsi="Arial" w:cs="Arial"/>
          <w:color w:val="FF0000"/>
          <w:sz w:val="22"/>
          <w:szCs w:val="22"/>
        </w:rPr>
      </w:pPr>
      <w:bookmarkStart w:id="0" w:name="_Hlk144507125"/>
      <w:r w:rsidRPr="00D01837">
        <w:rPr>
          <w:rFonts w:ascii="Arial" w:hAnsi="Arial" w:cs="Arial"/>
          <w:color w:val="FF0000"/>
          <w:sz w:val="22"/>
          <w:szCs w:val="22"/>
        </w:rPr>
        <w:t>CS535-202</w:t>
      </w:r>
      <w:r w:rsidR="00EC15BE">
        <w:rPr>
          <w:rFonts w:ascii="Arial" w:hAnsi="Arial" w:cs="Arial"/>
          <w:color w:val="FF0000"/>
          <w:sz w:val="22"/>
          <w:szCs w:val="22"/>
        </w:rPr>
        <w:t>4</w:t>
      </w:r>
      <w:r w:rsidRPr="00D01837">
        <w:rPr>
          <w:rFonts w:ascii="Arial" w:hAnsi="Arial" w:cs="Arial"/>
          <w:color w:val="FF0000"/>
          <w:sz w:val="22"/>
          <w:szCs w:val="22"/>
        </w:rPr>
        <w:t>f-HW2-LastName.</w:t>
      </w:r>
      <w:bookmarkEnd w:id="0"/>
      <w:r w:rsidRPr="00D01837">
        <w:rPr>
          <w:rFonts w:ascii="Arial" w:hAnsi="Arial" w:cs="Arial"/>
          <w:color w:val="FF0000"/>
          <w:sz w:val="22"/>
          <w:szCs w:val="22"/>
        </w:rPr>
        <w:t>docx / CS535-202</w:t>
      </w:r>
      <w:r w:rsidR="00EC15BE">
        <w:rPr>
          <w:rFonts w:ascii="Arial" w:hAnsi="Arial" w:cs="Arial"/>
          <w:color w:val="FF0000"/>
          <w:sz w:val="22"/>
          <w:szCs w:val="22"/>
        </w:rPr>
        <w:t>4</w:t>
      </w:r>
      <w:r w:rsidRPr="00D01837">
        <w:rPr>
          <w:rFonts w:ascii="Arial" w:hAnsi="Arial" w:cs="Arial"/>
          <w:color w:val="FF0000"/>
          <w:sz w:val="22"/>
          <w:szCs w:val="22"/>
        </w:rPr>
        <w:t>f-HW2-LastName.pdf</w:t>
      </w:r>
    </w:p>
    <w:sectPr w:rsidR="00D01837" w:rsidRPr="00D01837" w:rsidSect="008B46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4B462" w14:textId="77777777" w:rsidR="008620BA" w:rsidRDefault="008620BA" w:rsidP="00364902">
      <w:r>
        <w:separator/>
      </w:r>
    </w:p>
  </w:endnote>
  <w:endnote w:type="continuationSeparator" w:id="0">
    <w:p w14:paraId="351AC1ED" w14:textId="77777777" w:rsidR="008620BA" w:rsidRDefault="008620BA" w:rsidP="0036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7B983" w14:textId="77777777" w:rsidR="008620BA" w:rsidRDefault="008620BA" w:rsidP="00364902">
      <w:r>
        <w:separator/>
      </w:r>
    </w:p>
  </w:footnote>
  <w:footnote w:type="continuationSeparator" w:id="0">
    <w:p w14:paraId="1236D805" w14:textId="77777777" w:rsidR="008620BA" w:rsidRDefault="008620BA" w:rsidP="003649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F5072"/>
    <w:multiLevelType w:val="hybridMultilevel"/>
    <w:tmpl w:val="FAF08454"/>
    <w:lvl w:ilvl="0" w:tplc="DFE627D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02529E"/>
    <w:multiLevelType w:val="hybridMultilevel"/>
    <w:tmpl w:val="DD82625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AAE557A"/>
    <w:multiLevelType w:val="hybridMultilevel"/>
    <w:tmpl w:val="E012B37C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3D517E72"/>
    <w:multiLevelType w:val="hybridMultilevel"/>
    <w:tmpl w:val="6FBE31DE"/>
    <w:lvl w:ilvl="0" w:tplc="4832023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772C36"/>
    <w:multiLevelType w:val="hybridMultilevel"/>
    <w:tmpl w:val="DA94E5A6"/>
    <w:lvl w:ilvl="0" w:tplc="AEC41BCA">
      <w:start w:val="1"/>
      <w:numFmt w:val="decimal"/>
      <w:lvlText w:val="%1."/>
      <w:lvlJc w:val="left"/>
      <w:pPr>
        <w:ind w:left="480" w:hanging="480"/>
      </w:pPr>
      <w:rPr>
        <w:rFonts w:asciiTheme="minorHAnsi" w:hAnsiTheme="minorHAnsi" w:cstheme="minorHAns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6D44978"/>
    <w:multiLevelType w:val="hybridMultilevel"/>
    <w:tmpl w:val="F80685A0"/>
    <w:lvl w:ilvl="0" w:tplc="0494E920">
      <w:start w:val="1"/>
      <w:numFmt w:val="lowerLetter"/>
      <w:lvlText w:val="%1."/>
      <w:lvlJc w:val="left"/>
      <w:pPr>
        <w:ind w:left="960" w:hanging="360"/>
      </w:pPr>
      <w:rPr>
        <w:rFonts w:asciiTheme="minorHAnsi" w:eastAsiaTheme="minorEastAsia" w:hAnsiTheme="minorHAnsi" w:cstheme="minorBid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6" w15:restartNumberingAfterBreak="0">
    <w:nsid w:val="786E6DCF"/>
    <w:multiLevelType w:val="hybridMultilevel"/>
    <w:tmpl w:val="B9BCF9F2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7E1C3E21"/>
    <w:multiLevelType w:val="hybridMultilevel"/>
    <w:tmpl w:val="36861DA2"/>
    <w:lvl w:ilvl="0" w:tplc="20886EB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24965659">
    <w:abstractNumId w:val="4"/>
  </w:num>
  <w:num w:numId="2" w16cid:durableId="1235580702">
    <w:abstractNumId w:val="5"/>
  </w:num>
  <w:num w:numId="3" w16cid:durableId="643511166">
    <w:abstractNumId w:val="7"/>
  </w:num>
  <w:num w:numId="4" w16cid:durableId="709765790">
    <w:abstractNumId w:val="0"/>
  </w:num>
  <w:num w:numId="5" w16cid:durableId="869026039">
    <w:abstractNumId w:val="3"/>
  </w:num>
  <w:num w:numId="6" w16cid:durableId="866412315">
    <w:abstractNumId w:val="1"/>
  </w:num>
  <w:num w:numId="7" w16cid:durableId="1696343628">
    <w:abstractNumId w:val="6"/>
  </w:num>
  <w:num w:numId="8" w16cid:durableId="818182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E0D"/>
    <w:rsid w:val="00073178"/>
    <w:rsid w:val="00082279"/>
    <w:rsid w:val="00093374"/>
    <w:rsid w:val="000B5B10"/>
    <w:rsid w:val="0010213C"/>
    <w:rsid w:val="00105FDF"/>
    <w:rsid w:val="00112F88"/>
    <w:rsid w:val="00117666"/>
    <w:rsid w:val="00123DC9"/>
    <w:rsid w:val="00124E0D"/>
    <w:rsid w:val="001275AB"/>
    <w:rsid w:val="00133996"/>
    <w:rsid w:val="00145593"/>
    <w:rsid w:val="0016358B"/>
    <w:rsid w:val="001934F8"/>
    <w:rsid w:val="00194868"/>
    <w:rsid w:val="001E0D80"/>
    <w:rsid w:val="00202547"/>
    <w:rsid w:val="00227743"/>
    <w:rsid w:val="00237CD5"/>
    <w:rsid w:val="00277EFF"/>
    <w:rsid w:val="002868D7"/>
    <w:rsid w:val="002949F7"/>
    <w:rsid w:val="002D0349"/>
    <w:rsid w:val="002F00E9"/>
    <w:rsid w:val="002F4DCC"/>
    <w:rsid w:val="00302342"/>
    <w:rsid w:val="00302375"/>
    <w:rsid w:val="00307F52"/>
    <w:rsid w:val="003169C3"/>
    <w:rsid w:val="00336EAD"/>
    <w:rsid w:val="00364902"/>
    <w:rsid w:val="0039160C"/>
    <w:rsid w:val="003C5045"/>
    <w:rsid w:val="003E3D29"/>
    <w:rsid w:val="003E50E8"/>
    <w:rsid w:val="003E7D4B"/>
    <w:rsid w:val="003F183C"/>
    <w:rsid w:val="00404801"/>
    <w:rsid w:val="00414EFE"/>
    <w:rsid w:val="00420554"/>
    <w:rsid w:val="00430A7A"/>
    <w:rsid w:val="00442B37"/>
    <w:rsid w:val="00457021"/>
    <w:rsid w:val="00461B58"/>
    <w:rsid w:val="0047489E"/>
    <w:rsid w:val="004A2743"/>
    <w:rsid w:val="004B1009"/>
    <w:rsid w:val="004C2309"/>
    <w:rsid w:val="004C7C59"/>
    <w:rsid w:val="004D7666"/>
    <w:rsid w:val="004E0A69"/>
    <w:rsid w:val="005317CB"/>
    <w:rsid w:val="00555015"/>
    <w:rsid w:val="00556EC4"/>
    <w:rsid w:val="0057105B"/>
    <w:rsid w:val="005F5FC6"/>
    <w:rsid w:val="00614F92"/>
    <w:rsid w:val="00622FD7"/>
    <w:rsid w:val="00646CDD"/>
    <w:rsid w:val="0067341C"/>
    <w:rsid w:val="00680287"/>
    <w:rsid w:val="006A7BC1"/>
    <w:rsid w:val="006C0439"/>
    <w:rsid w:val="006C4825"/>
    <w:rsid w:val="006D3485"/>
    <w:rsid w:val="006D49D3"/>
    <w:rsid w:val="00726E52"/>
    <w:rsid w:val="00727261"/>
    <w:rsid w:val="00743155"/>
    <w:rsid w:val="00775838"/>
    <w:rsid w:val="007A2D18"/>
    <w:rsid w:val="007B6B22"/>
    <w:rsid w:val="007D7E4A"/>
    <w:rsid w:val="007E6A78"/>
    <w:rsid w:val="0080325E"/>
    <w:rsid w:val="00803CD4"/>
    <w:rsid w:val="00805DE7"/>
    <w:rsid w:val="00817161"/>
    <w:rsid w:val="00822E9A"/>
    <w:rsid w:val="00823E4A"/>
    <w:rsid w:val="00835A9A"/>
    <w:rsid w:val="00854506"/>
    <w:rsid w:val="008620BA"/>
    <w:rsid w:val="00866B7B"/>
    <w:rsid w:val="00880AF3"/>
    <w:rsid w:val="008B467A"/>
    <w:rsid w:val="008D39AC"/>
    <w:rsid w:val="0091146C"/>
    <w:rsid w:val="009141B4"/>
    <w:rsid w:val="009225CA"/>
    <w:rsid w:val="00947618"/>
    <w:rsid w:val="00966744"/>
    <w:rsid w:val="00967CD9"/>
    <w:rsid w:val="009965BB"/>
    <w:rsid w:val="009B1301"/>
    <w:rsid w:val="009B1EB2"/>
    <w:rsid w:val="009D4F75"/>
    <w:rsid w:val="009F32F0"/>
    <w:rsid w:val="00A17C00"/>
    <w:rsid w:val="00A34DAC"/>
    <w:rsid w:val="00A36A09"/>
    <w:rsid w:val="00A457E8"/>
    <w:rsid w:val="00A52B07"/>
    <w:rsid w:val="00A63749"/>
    <w:rsid w:val="00A73BFC"/>
    <w:rsid w:val="00A8149F"/>
    <w:rsid w:val="00A82336"/>
    <w:rsid w:val="00A86B4F"/>
    <w:rsid w:val="00AD16A0"/>
    <w:rsid w:val="00B3498F"/>
    <w:rsid w:val="00B650B0"/>
    <w:rsid w:val="00BB1B4E"/>
    <w:rsid w:val="00BB5EA4"/>
    <w:rsid w:val="00BD3821"/>
    <w:rsid w:val="00BF3711"/>
    <w:rsid w:val="00BF6A0B"/>
    <w:rsid w:val="00C248ED"/>
    <w:rsid w:val="00C34967"/>
    <w:rsid w:val="00C449F1"/>
    <w:rsid w:val="00C67C03"/>
    <w:rsid w:val="00CB7D2D"/>
    <w:rsid w:val="00CE7A5A"/>
    <w:rsid w:val="00D01837"/>
    <w:rsid w:val="00D11C7F"/>
    <w:rsid w:val="00D13FC0"/>
    <w:rsid w:val="00D14B23"/>
    <w:rsid w:val="00D153D5"/>
    <w:rsid w:val="00D30148"/>
    <w:rsid w:val="00D42D8B"/>
    <w:rsid w:val="00D5633C"/>
    <w:rsid w:val="00D56A62"/>
    <w:rsid w:val="00D8121F"/>
    <w:rsid w:val="00D851C9"/>
    <w:rsid w:val="00D91488"/>
    <w:rsid w:val="00D9161F"/>
    <w:rsid w:val="00DF7A9C"/>
    <w:rsid w:val="00E067A9"/>
    <w:rsid w:val="00E77168"/>
    <w:rsid w:val="00EA16DC"/>
    <w:rsid w:val="00EA68DA"/>
    <w:rsid w:val="00EC15BE"/>
    <w:rsid w:val="00ED27C9"/>
    <w:rsid w:val="00ED7721"/>
    <w:rsid w:val="00EE7502"/>
    <w:rsid w:val="00F110E4"/>
    <w:rsid w:val="00F53399"/>
    <w:rsid w:val="00F61A3D"/>
    <w:rsid w:val="00F7105C"/>
    <w:rsid w:val="00FB1AC1"/>
    <w:rsid w:val="00FF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CACFB"/>
  <w15:docId w15:val="{612F030C-A2F6-443F-B60E-F6B280C6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67A"/>
    <w:pPr>
      <w:widowControl w:val="0"/>
    </w:pPr>
  </w:style>
  <w:style w:type="paragraph" w:styleId="Heading4">
    <w:name w:val="heading 4"/>
    <w:basedOn w:val="Normal"/>
    <w:link w:val="Heading4Char"/>
    <w:uiPriority w:val="9"/>
    <w:qFormat/>
    <w:rsid w:val="00124E0D"/>
    <w:pPr>
      <w:widowControl/>
      <w:spacing w:before="100" w:beforeAutospacing="1" w:after="100" w:afterAutospacing="1"/>
      <w:outlineLvl w:val="3"/>
    </w:pPr>
    <w:rPr>
      <w:rFonts w:ascii="PMingLiU" w:eastAsia="PMingLiU" w:hAnsi="PMingLiU" w:cs="PMingLiU"/>
      <w:b/>
      <w:bCs/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E0D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4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124E0D"/>
    <w:rPr>
      <w:rFonts w:ascii="PMingLiU" w:eastAsia="PMingLiU" w:hAnsi="PMingLiU" w:cs="PMingLiU"/>
      <w:b/>
      <w:bCs/>
      <w:kern w:val="0"/>
      <w:szCs w:val="24"/>
    </w:rPr>
  </w:style>
  <w:style w:type="paragraph" w:customStyle="1" w:styleId="Default">
    <w:name w:val="Default"/>
    <w:rsid w:val="004C230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649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64902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3649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6490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032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2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2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2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2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0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AAA</dc:creator>
  <cp:lastModifiedBy>Fuhua Cheng</cp:lastModifiedBy>
  <cp:revision>3</cp:revision>
  <cp:lastPrinted>2023-09-02T04:39:00Z</cp:lastPrinted>
  <dcterms:created xsi:type="dcterms:W3CDTF">2024-09-09T00:02:00Z</dcterms:created>
  <dcterms:modified xsi:type="dcterms:W3CDTF">2024-09-09T00:11:00Z</dcterms:modified>
</cp:coreProperties>
</file>